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E278" w14:textId="77777777" w:rsidR="00072D02" w:rsidRPr="00E43A1E" w:rsidRDefault="00072D02" w:rsidP="00E43A1E">
      <w:pPr>
        <w:bidi w:val="0"/>
        <w:rPr>
          <w:sz w:val="36"/>
          <w:szCs w:val="36"/>
          <w:rtl/>
          <w:lang w:bidi="ar-EG"/>
        </w:rPr>
      </w:pPr>
    </w:p>
    <w:p w14:paraId="003DE279" w14:textId="77777777" w:rsidR="00072D02" w:rsidRPr="00E43A1E" w:rsidRDefault="00072D02" w:rsidP="00E43A1E">
      <w:pPr>
        <w:bidi w:val="0"/>
        <w:rPr>
          <w:sz w:val="36"/>
          <w:szCs w:val="36"/>
          <w:rtl/>
          <w:lang w:bidi="ar-EG"/>
        </w:rPr>
      </w:pPr>
    </w:p>
    <w:p w14:paraId="33F33E40"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 xml:space="preserve">Aboul </w:t>
      </w:r>
      <w:proofErr w:type="spellStart"/>
      <w:r w:rsidRPr="00E43A1E">
        <w:rPr>
          <w:rFonts w:ascii="Simplified Arabic" w:hAnsi="Simplified Arabic" w:cs="PT Bold Heading"/>
          <w:b w:val="0"/>
          <w:bCs w:val="0"/>
          <w:sz w:val="36"/>
          <w:szCs w:val="36"/>
          <w:lang w:bidi="ar-EG"/>
        </w:rPr>
        <w:t>Gheit's</w:t>
      </w:r>
      <w:proofErr w:type="spellEnd"/>
      <w:r w:rsidRPr="00E43A1E">
        <w:rPr>
          <w:rFonts w:ascii="Simplified Arabic" w:hAnsi="Simplified Arabic" w:cs="PT Bold Heading"/>
          <w:b w:val="0"/>
          <w:bCs w:val="0"/>
          <w:sz w:val="36"/>
          <w:szCs w:val="36"/>
          <w:lang w:bidi="ar-EG"/>
        </w:rPr>
        <w:t xml:space="preserve"> address on Arab Document Day</w:t>
      </w:r>
    </w:p>
    <w:p w14:paraId="15A7F631"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679C8094"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rtl/>
          <w:lang w:bidi="ar-EG"/>
        </w:rPr>
        <w:t xml:space="preserve">13 </w:t>
      </w:r>
      <w:r w:rsidRPr="00E43A1E">
        <w:rPr>
          <w:rFonts w:ascii="Simplified Arabic" w:hAnsi="Simplified Arabic" w:cs="PT Bold Heading"/>
          <w:b w:val="0"/>
          <w:bCs w:val="0"/>
          <w:sz w:val="36"/>
          <w:szCs w:val="36"/>
          <w:lang w:bidi="ar-EG"/>
        </w:rPr>
        <w:t>November 2025</w:t>
      </w:r>
    </w:p>
    <w:p w14:paraId="79FD923E"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0FE0449F"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Your Excellency Dr. Abdullah Majid Al Ali</w:t>
      </w:r>
      <w:r w:rsidRPr="00E43A1E">
        <w:rPr>
          <w:rFonts w:ascii="Simplified Arabic" w:hAnsi="Simplified Arabic" w:cs="PT Bold Heading"/>
          <w:b w:val="0"/>
          <w:bCs w:val="0"/>
          <w:sz w:val="36"/>
          <w:szCs w:val="36"/>
          <w:rtl/>
          <w:lang w:bidi="ar-EG"/>
        </w:rPr>
        <w:t>,</w:t>
      </w:r>
    </w:p>
    <w:p w14:paraId="29B5310D"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President of the Arab Regional Branch of the International Council on Archives</w:t>
      </w:r>
      <w:r w:rsidRPr="00E43A1E">
        <w:rPr>
          <w:rFonts w:ascii="Simplified Arabic" w:hAnsi="Simplified Arabic" w:cs="PT Bold Heading"/>
          <w:b w:val="0"/>
          <w:bCs w:val="0"/>
          <w:sz w:val="36"/>
          <w:szCs w:val="36"/>
          <w:rtl/>
          <w:lang w:bidi="ar-EG"/>
        </w:rPr>
        <w:t>,</w:t>
      </w:r>
    </w:p>
    <w:p w14:paraId="2727766C"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2FF6D7A4"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Your Excellency Professor Dr. Mohamed Mustafa Kamal</w:t>
      </w:r>
      <w:r w:rsidRPr="00E43A1E">
        <w:rPr>
          <w:rFonts w:ascii="Simplified Arabic" w:hAnsi="Simplified Arabic" w:cs="PT Bold Heading"/>
          <w:b w:val="0"/>
          <w:bCs w:val="0"/>
          <w:sz w:val="36"/>
          <w:szCs w:val="36"/>
          <w:rtl/>
          <w:lang w:bidi="ar-EG"/>
        </w:rPr>
        <w:t>,</w:t>
      </w:r>
    </w:p>
    <w:p w14:paraId="2BBB7038"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Director of the Institute of Arab Studies and Research</w:t>
      </w:r>
      <w:r w:rsidRPr="00E43A1E">
        <w:rPr>
          <w:rFonts w:ascii="Simplified Arabic" w:hAnsi="Simplified Arabic" w:cs="PT Bold Heading"/>
          <w:b w:val="0"/>
          <w:bCs w:val="0"/>
          <w:sz w:val="36"/>
          <w:szCs w:val="36"/>
          <w:rtl/>
          <w:lang w:bidi="ar-EG"/>
        </w:rPr>
        <w:t>,</w:t>
      </w:r>
    </w:p>
    <w:p w14:paraId="50CCCC51"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 xml:space="preserve">Representative of the Director-General of the Arab League Educational, Cultural and Scientific </w:t>
      </w:r>
      <w:proofErr w:type="spellStart"/>
      <w:r w:rsidRPr="00E43A1E">
        <w:rPr>
          <w:rFonts w:ascii="Simplified Arabic" w:hAnsi="Simplified Arabic" w:cs="PT Bold Heading"/>
          <w:b w:val="0"/>
          <w:bCs w:val="0"/>
          <w:sz w:val="36"/>
          <w:szCs w:val="36"/>
          <w:lang w:bidi="ar-EG"/>
        </w:rPr>
        <w:t>Organisation</w:t>
      </w:r>
      <w:proofErr w:type="spellEnd"/>
      <w:r w:rsidRPr="00E43A1E">
        <w:rPr>
          <w:rFonts w:ascii="Simplified Arabic" w:hAnsi="Simplified Arabic" w:cs="PT Bold Heading"/>
          <w:b w:val="0"/>
          <w:bCs w:val="0"/>
          <w:sz w:val="36"/>
          <w:szCs w:val="36"/>
          <w:lang w:bidi="ar-EG"/>
        </w:rPr>
        <w:t xml:space="preserve"> (ALECSO)</w:t>
      </w:r>
      <w:r w:rsidRPr="00E43A1E">
        <w:rPr>
          <w:rFonts w:ascii="Simplified Arabic" w:hAnsi="Simplified Arabic" w:cs="PT Bold Heading"/>
          <w:b w:val="0"/>
          <w:bCs w:val="0"/>
          <w:sz w:val="36"/>
          <w:szCs w:val="36"/>
          <w:rtl/>
          <w:lang w:bidi="ar-EG"/>
        </w:rPr>
        <w:t>,</w:t>
      </w:r>
    </w:p>
    <w:p w14:paraId="5BC70D33"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7E524C31"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 xml:space="preserve">Your Excellency Dr. Ahmed bin Abdullah Al </w:t>
      </w:r>
      <w:proofErr w:type="spellStart"/>
      <w:r w:rsidRPr="00E43A1E">
        <w:rPr>
          <w:rFonts w:ascii="Simplified Arabic" w:hAnsi="Simplified Arabic" w:cs="PT Bold Heading"/>
          <w:b w:val="0"/>
          <w:bCs w:val="0"/>
          <w:sz w:val="36"/>
          <w:szCs w:val="36"/>
          <w:lang w:bidi="ar-EG"/>
        </w:rPr>
        <w:t>Buainain</w:t>
      </w:r>
      <w:proofErr w:type="spellEnd"/>
      <w:r w:rsidRPr="00E43A1E">
        <w:rPr>
          <w:rFonts w:ascii="Simplified Arabic" w:hAnsi="Simplified Arabic" w:cs="PT Bold Heading"/>
          <w:b w:val="0"/>
          <w:bCs w:val="0"/>
          <w:sz w:val="36"/>
          <w:szCs w:val="36"/>
          <w:rtl/>
          <w:lang w:bidi="ar-EG"/>
        </w:rPr>
        <w:t>,</w:t>
      </w:r>
    </w:p>
    <w:p w14:paraId="3641FEDE" w14:textId="77777777" w:rsidR="00E43A1E" w:rsidRDefault="00E43A1E" w:rsidP="00E43A1E">
      <w:pPr>
        <w:bidi w:val="0"/>
        <w:ind w:right="-56"/>
        <w:rPr>
          <w:rFonts w:ascii="Simplified Arabic" w:hAnsi="Simplified Arabic" w:cs="PT Bold Heading"/>
          <w:b w:val="0"/>
          <w:bCs w:val="0"/>
          <w:sz w:val="36"/>
          <w:szCs w:val="36"/>
          <w:rtl/>
          <w:lang w:bidi="ar-EG"/>
        </w:rPr>
      </w:pPr>
      <w:r w:rsidRPr="00E43A1E">
        <w:rPr>
          <w:rFonts w:ascii="Simplified Arabic" w:hAnsi="Simplified Arabic" w:cs="PT Bold Heading"/>
          <w:b w:val="0"/>
          <w:bCs w:val="0"/>
          <w:sz w:val="36"/>
          <w:szCs w:val="36"/>
          <w:lang w:bidi="ar-EG"/>
        </w:rPr>
        <w:t>Chairman of the Memory of the World Commission for the Arab Region</w:t>
      </w:r>
      <w:r w:rsidRPr="00E43A1E">
        <w:rPr>
          <w:rFonts w:ascii="Simplified Arabic" w:hAnsi="Simplified Arabic" w:cs="PT Bold Heading"/>
          <w:b w:val="0"/>
          <w:bCs w:val="0"/>
          <w:sz w:val="36"/>
          <w:szCs w:val="36"/>
          <w:rtl/>
          <w:lang w:bidi="ar-EG"/>
        </w:rPr>
        <w:t>,</w:t>
      </w:r>
    </w:p>
    <w:p w14:paraId="76517FAB" w14:textId="77777777" w:rsidR="00E43A1E" w:rsidRDefault="00E43A1E" w:rsidP="00E43A1E">
      <w:pPr>
        <w:bidi w:val="0"/>
        <w:ind w:right="-56"/>
        <w:rPr>
          <w:rFonts w:ascii="Simplified Arabic" w:hAnsi="Simplified Arabic" w:cs="PT Bold Heading"/>
          <w:b w:val="0"/>
          <w:bCs w:val="0"/>
          <w:sz w:val="36"/>
          <w:szCs w:val="36"/>
          <w:rtl/>
          <w:lang w:bidi="ar-EG"/>
        </w:rPr>
      </w:pPr>
    </w:p>
    <w:p w14:paraId="04CF426B" w14:textId="77777777" w:rsidR="00E43A1E" w:rsidRPr="00E43A1E" w:rsidRDefault="00E43A1E" w:rsidP="00E43A1E">
      <w:pPr>
        <w:bidi w:val="0"/>
        <w:ind w:right="-56"/>
        <w:rPr>
          <w:rFonts w:ascii="Simplified Arabic" w:hAnsi="Simplified Arabic" w:cs="PT Bold Heading"/>
          <w:b w:val="0"/>
          <w:bCs w:val="0"/>
          <w:sz w:val="36"/>
          <w:szCs w:val="36"/>
          <w:lang w:bidi="ar-EG"/>
        </w:rPr>
      </w:pPr>
    </w:p>
    <w:p w14:paraId="1CDB6949"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2862D8CF"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lastRenderedPageBreak/>
        <w:t>Ladies and Gentlemen</w:t>
      </w:r>
      <w:r w:rsidRPr="00E43A1E">
        <w:rPr>
          <w:rFonts w:ascii="Simplified Arabic" w:hAnsi="Simplified Arabic" w:cs="PT Bold Heading"/>
          <w:b w:val="0"/>
          <w:bCs w:val="0"/>
          <w:sz w:val="36"/>
          <w:szCs w:val="36"/>
          <w:rtl/>
          <w:lang w:bidi="ar-EG"/>
        </w:rPr>
        <w:t>,</w:t>
      </w:r>
    </w:p>
    <w:p w14:paraId="73243505"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Distinguished Guests</w:t>
      </w:r>
      <w:r w:rsidRPr="00E43A1E">
        <w:rPr>
          <w:rFonts w:ascii="Simplified Arabic" w:hAnsi="Simplified Arabic" w:cs="PT Bold Heading"/>
          <w:b w:val="0"/>
          <w:bCs w:val="0"/>
          <w:sz w:val="36"/>
          <w:szCs w:val="36"/>
          <w:rtl/>
          <w:lang w:bidi="ar-EG"/>
        </w:rPr>
        <w:t>,</w:t>
      </w:r>
    </w:p>
    <w:p w14:paraId="4F12E705"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23357B5E"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It is my pleasure to welcome you to the General Secretariat of the League of Arab States. I thank you all for joining us today to mark Arab Document Day, which we celebrate annually. This important initiative was launched by ALECSO in the early 2000s to underscore the importance of the Arab document as a fundamental pillar of the identity of nations and peoples. It stands as a witness to history and a legacy for future generations, affirming that documentary archives are an integral part of Arab cultural heritage and a cornerstone of the Arab nation’s identity</w:t>
      </w:r>
      <w:r w:rsidRPr="00E43A1E">
        <w:rPr>
          <w:rFonts w:ascii="Simplified Arabic" w:hAnsi="Simplified Arabic" w:cs="PT Bold Heading"/>
          <w:b w:val="0"/>
          <w:bCs w:val="0"/>
          <w:sz w:val="36"/>
          <w:szCs w:val="36"/>
          <w:rtl/>
          <w:lang w:bidi="ar-EG"/>
        </w:rPr>
        <w:t>.</w:t>
      </w:r>
    </w:p>
    <w:p w14:paraId="55CA82BD"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55067256"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 xml:space="preserve">On this occasion, I extend my deepest appreciation and respect to all Arab archivists, documentarians, and archival institutions. As custodians of our documentary heritage, I address this message to them: preserving and safeguarding this legacy is not only a sacred and essential duty but also a national responsibility that has become more urgent than ever, particularly at this critical historical juncture. Our Arab region faces unprecedented challenges </w:t>
      </w:r>
      <w:r w:rsidRPr="00E43A1E">
        <w:rPr>
          <w:rFonts w:ascii="Simplified Arabic" w:hAnsi="Simplified Arabic" w:cs="PT Bold Heading"/>
          <w:b w:val="0"/>
          <w:bCs w:val="0"/>
          <w:sz w:val="36"/>
          <w:szCs w:val="36"/>
          <w:lang w:bidi="ar-EG"/>
        </w:rPr>
        <w:lastRenderedPageBreak/>
        <w:t xml:space="preserve">that threaten its very existence and identity, compelling us to </w:t>
      </w:r>
      <w:proofErr w:type="spellStart"/>
      <w:r w:rsidRPr="00E43A1E">
        <w:rPr>
          <w:rFonts w:ascii="Simplified Arabic" w:hAnsi="Simplified Arabic" w:cs="PT Bold Heading"/>
          <w:b w:val="0"/>
          <w:bCs w:val="0"/>
          <w:sz w:val="36"/>
          <w:szCs w:val="36"/>
          <w:lang w:bidi="ar-EG"/>
        </w:rPr>
        <w:t>recognise</w:t>
      </w:r>
      <w:proofErr w:type="spellEnd"/>
      <w:r w:rsidRPr="00E43A1E">
        <w:rPr>
          <w:rFonts w:ascii="Simplified Arabic" w:hAnsi="Simplified Arabic" w:cs="PT Bold Heading"/>
          <w:b w:val="0"/>
          <w:bCs w:val="0"/>
          <w:sz w:val="36"/>
          <w:szCs w:val="36"/>
          <w:lang w:bidi="ar-EG"/>
        </w:rPr>
        <w:t xml:space="preserve"> the grave risks confronting Arab archives, including attempts to erase their identity, falsify their historical record, and distort the intellectual heritage of the Arab nation</w:t>
      </w:r>
      <w:r w:rsidRPr="00E43A1E">
        <w:rPr>
          <w:rFonts w:ascii="Simplified Arabic" w:hAnsi="Simplified Arabic" w:cs="PT Bold Heading"/>
          <w:b w:val="0"/>
          <w:bCs w:val="0"/>
          <w:sz w:val="36"/>
          <w:szCs w:val="36"/>
          <w:rtl/>
          <w:lang w:bidi="ar-EG"/>
        </w:rPr>
        <w:t>.</w:t>
      </w:r>
    </w:p>
    <w:p w14:paraId="735D39BC"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5A7CE219"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I would also like to express my sincere congratulations to the Arab Regional Branch of the International Council on Archives and to the United Arab Emirates on the election of Dr. Abdullah Majid Al Ali as President of the Regional Branch. We hope the Branch will continue its cooperation with the Institute in pursuing the necessary efforts to preserve and safeguard the Arab region’s archival heritage and to protect its historical assets</w:t>
      </w:r>
      <w:r w:rsidRPr="00E43A1E">
        <w:rPr>
          <w:rFonts w:ascii="Simplified Arabic" w:hAnsi="Simplified Arabic" w:cs="PT Bold Heading"/>
          <w:b w:val="0"/>
          <w:bCs w:val="0"/>
          <w:sz w:val="36"/>
          <w:szCs w:val="36"/>
          <w:rtl/>
          <w:lang w:bidi="ar-EG"/>
        </w:rPr>
        <w:t>.</w:t>
      </w:r>
    </w:p>
    <w:p w14:paraId="03FABC37"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4513495F" w14:textId="77777777" w:rsidR="00E43A1E" w:rsidRPr="00E43A1E" w:rsidRDefault="00E43A1E" w:rsidP="00E43A1E">
      <w:pPr>
        <w:bidi w:val="0"/>
        <w:ind w:right="-56"/>
        <w:rPr>
          <w:rFonts w:ascii="Simplified Arabic" w:hAnsi="Simplified Arabic" w:cs="PT Bold Heading"/>
          <w:b w:val="0"/>
          <w:bCs w:val="0"/>
          <w:sz w:val="36"/>
          <w:szCs w:val="36"/>
          <w:rtl/>
          <w:lang w:bidi="ar-EG"/>
        </w:rPr>
      </w:pPr>
      <w:r w:rsidRPr="00E43A1E">
        <w:rPr>
          <w:rFonts w:ascii="Simplified Arabic" w:hAnsi="Simplified Arabic" w:cs="PT Bold Heading"/>
          <w:b w:val="0"/>
          <w:bCs w:val="0"/>
          <w:sz w:val="36"/>
          <w:szCs w:val="36"/>
          <w:lang w:bidi="ar-EG"/>
        </w:rPr>
        <w:t>I would also like to extend my congratulations to Dr. Ahmed bin Abdullah Al-</w:t>
      </w:r>
      <w:proofErr w:type="spellStart"/>
      <w:r w:rsidRPr="00E43A1E">
        <w:rPr>
          <w:rFonts w:ascii="Simplified Arabic" w:hAnsi="Simplified Arabic" w:cs="PT Bold Heading"/>
          <w:b w:val="0"/>
          <w:bCs w:val="0"/>
          <w:sz w:val="36"/>
          <w:szCs w:val="36"/>
          <w:lang w:bidi="ar-EG"/>
        </w:rPr>
        <w:t>Buainain</w:t>
      </w:r>
      <w:proofErr w:type="spellEnd"/>
      <w:r w:rsidRPr="00E43A1E">
        <w:rPr>
          <w:rFonts w:ascii="Simplified Arabic" w:hAnsi="Simplified Arabic" w:cs="PT Bold Heading"/>
          <w:b w:val="0"/>
          <w:bCs w:val="0"/>
          <w:sz w:val="36"/>
          <w:szCs w:val="36"/>
          <w:lang w:bidi="ar-EG"/>
        </w:rPr>
        <w:t xml:space="preserve"> of the State of Qatar on his election as Chairman of the Memory of the World Commission for the Arab Region. On this occasion, I urge the Commission to focus on enriching the “Memory of the World Register” with distinguished and unique Arab documentary contributions that preserve the rights of Arab </w:t>
      </w:r>
      <w:r w:rsidRPr="00E43A1E">
        <w:rPr>
          <w:rFonts w:ascii="Simplified Arabic" w:hAnsi="Simplified Arabic" w:cs="PT Bold Heading"/>
          <w:b w:val="0"/>
          <w:bCs w:val="0"/>
          <w:sz w:val="36"/>
          <w:szCs w:val="36"/>
          <w:lang w:bidi="ar-EG"/>
        </w:rPr>
        <w:lastRenderedPageBreak/>
        <w:t xml:space="preserve">nations and peoples, contribute to the advancement of human </w:t>
      </w:r>
      <w:proofErr w:type="spellStart"/>
      <w:r w:rsidRPr="00E43A1E">
        <w:rPr>
          <w:rFonts w:ascii="Simplified Arabic" w:hAnsi="Simplified Arabic" w:cs="PT Bold Heading"/>
          <w:b w:val="0"/>
          <w:bCs w:val="0"/>
          <w:sz w:val="36"/>
          <w:szCs w:val="36"/>
          <w:lang w:bidi="ar-EG"/>
        </w:rPr>
        <w:t>civilisation</w:t>
      </w:r>
      <w:proofErr w:type="spellEnd"/>
      <w:r w:rsidRPr="00E43A1E">
        <w:rPr>
          <w:rFonts w:ascii="Simplified Arabic" w:hAnsi="Simplified Arabic" w:cs="PT Bold Heading"/>
          <w:b w:val="0"/>
          <w:bCs w:val="0"/>
          <w:sz w:val="36"/>
          <w:szCs w:val="36"/>
          <w:lang w:bidi="ar-EG"/>
        </w:rPr>
        <w:t>, and support the preservation of valuable manuscripts, archives, photographs, and maps in the Arab world through the use of modern technological means, thereby creating a sustainable environment for this precious heritage</w:t>
      </w:r>
      <w:r w:rsidRPr="00E43A1E">
        <w:rPr>
          <w:rFonts w:ascii="Simplified Arabic" w:hAnsi="Simplified Arabic" w:cs="PT Bold Heading"/>
          <w:b w:val="0"/>
          <w:bCs w:val="0"/>
          <w:sz w:val="36"/>
          <w:szCs w:val="36"/>
          <w:rtl/>
          <w:lang w:bidi="ar-EG"/>
        </w:rPr>
        <w:t>.</w:t>
      </w:r>
    </w:p>
    <w:p w14:paraId="0FF28E9E"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6755F35A"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Ladies and Gentlemen</w:t>
      </w:r>
      <w:r w:rsidRPr="00E43A1E">
        <w:rPr>
          <w:rFonts w:ascii="Simplified Arabic" w:hAnsi="Simplified Arabic" w:cs="PT Bold Heading"/>
          <w:b w:val="0"/>
          <w:bCs w:val="0"/>
          <w:sz w:val="36"/>
          <w:szCs w:val="36"/>
          <w:rtl/>
          <w:lang w:bidi="ar-EG"/>
        </w:rPr>
        <w:t>,</w:t>
      </w:r>
    </w:p>
    <w:p w14:paraId="6765A720"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41C951E3"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 xml:space="preserve">This year, we celebrate Arab Document Day under the theme “The League of Arab States: Eighty Years of Joint Arab Action.” Our venerable </w:t>
      </w:r>
      <w:proofErr w:type="spellStart"/>
      <w:r w:rsidRPr="00E43A1E">
        <w:rPr>
          <w:rFonts w:ascii="Simplified Arabic" w:hAnsi="Simplified Arabic" w:cs="PT Bold Heading"/>
          <w:b w:val="0"/>
          <w:bCs w:val="0"/>
          <w:sz w:val="36"/>
          <w:szCs w:val="36"/>
          <w:lang w:bidi="ar-EG"/>
        </w:rPr>
        <w:t>organisation</w:t>
      </w:r>
      <w:proofErr w:type="spellEnd"/>
      <w:r w:rsidRPr="00E43A1E">
        <w:rPr>
          <w:rFonts w:ascii="Simplified Arabic" w:hAnsi="Simplified Arabic" w:cs="PT Bold Heading"/>
          <w:b w:val="0"/>
          <w:bCs w:val="0"/>
          <w:sz w:val="36"/>
          <w:szCs w:val="36"/>
          <w:lang w:bidi="ar-EG"/>
        </w:rPr>
        <w:t xml:space="preserve"> represents the first institutional framework to embody the dream of Arab unity. It was a pioneering </w:t>
      </w:r>
      <w:proofErr w:type="spellStart"/>
      <w:r w:rsidRPr="00E43A1E">
        <w:rPr>
          <w:rFonts w:ascii="Simplified Arabic" w:hAnsi="Simplified Arabic" w:cs="PT Bold Heading"/>
          <w:b w:val="0"/>
          <w:bCs w:val="0"/>
          <w:sz w:val="36"/>
          <w:szCs w:val="36"/>
          <w:lang w:bidi="ar-EG"/>
        </w:rPr>
        <w:t>organisation</w:t>
      </w:r>
      <w:proofErr w:type="spellEnd"/>
      <w:r w:rsidRPr="00E43A1E">
        <w:rPr>
          <w:rFonts w:ascii="Simplified Arabic" w:hAnsi="Simplified Arabic" w:cs="PT Bold Heading"/>
          <w:b w:val="0"/>
          <w:bCs w:val="0"/>
          <w:sz w:val="36"/>
          <w:szCs w:val="36"/>
          <w:lang w:bidi="ar-EG"/>
        </w:rPr>
        <w:t xml:space="preserve"> ahead of its time in </w:t>
      </w:r>
      <w:proofErr w:type="spellStart"/>
      <w:r w:rsidRPr="00E43A1E">
        <w:rPr>
          <w:rFonts w:ascii="Simplified Arabic" w:hAnsi="Simplified Arabic" w:cs="PT Bold Heading"/>
          <w:b w:val="0"/>
          <w:bCs w:val="0"/>
          <w:sz w:val="36"/>
          <w:szCs w:val="36"/>
          <w:lang w:bidi="ar-EG"/>
        </w:rPr>
        <w:t>recognising</w:t>
      </w:r>
      <w:proofErr w:type="spellEnd"/>
      <w:r w:rsidRPr="00E43A1E">
        <w:rPr>
          <w:rFonts w:ascii="Simplified Arabic" w:hAnsi="Simplified Arabic" w:cs="PT Bold Heading"/>
          <w:b w:val="0"/>
          <w:bCs w:val="0"/>
          <w:sz w:val="36"/>
          <w:szCs w:val="36"/>
          <w:lang w:bidi="ar-EG"/>
        </w:rPr>
        <w:t xml:space="preserve"> the importance of regional cooperation. Its establishment stemmed from a profound awareness among the Arab peoples of the need to create an entity that unites them, reflects their shared identity, and expresses their aspirations for the future</w:t>
      </w:r>
      <w:r w:rsidRPr="00E43A1E">
        <w:rPr>
          <w:rFonts w:ascii="Simplified Arabic" w:hAnsi="Simplified Arabic" w:cs="PT Bold Heading"/>
          <w:b w:val="0"/>
          <w:bCs w:val="0"/>
          <w:sz w:val="36"/>
          <w:szCs w:val="36"/>
          <w:rtl/>
          <w:lang w:bidi="ar-EG"/>
        </w:rPr>
        <w:t>.</w:t>
      </w:r>
    </w:p>
    <w:p w14:paraId="63575471"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284F713B"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 xml:space="preserve">In this context, I commend the historical documentary exhibition inaugurated earlier today, entitled “The League </w:t>
      </w:r>
      <w:r w:rsidRPr="00E43A1E">
        <w:rPr>
          <w:rFonts w:ascii="Simplified Arabic" w:hAnsi="Simplified Arabic" w:cs="PT Bold Heading"/>
          <w:b w:val="0"/>
          <w:bCs w:val="0"/>
          <w:sz w:val="36"/>
          <w:szCs w:val="36"/>
          <w:lang w:bidi="ar-EG"/>
        </w:rPr>
        <w:lastRenderedPageBreak/>
        <w:t>of Arab States in the Eyes of Arab Documentation and Archives Institutions,” which vividly reflects the theme of our celebration. I extend my sincere thanks to the Arab documentation and archival institutions, members of the Arab Regional Branch of the International Council on Archives, for their invaluable contributions in providing the exhibition with these exceptional documents on the League of Arab States</w:t>
      </w:r>
      <w:r w:rsidRPr="00E43A1E">
        <w:rPr>
          <w:rFonts w:ascii="Simplified Arabic" w:hAnsi="Simplified Arabic" w:cs="PT Bold Heading"/>
          <w:b w:val="0"/>
          <w:bCs w:val="0"/>
          <w:sz w:val="36"/>
          <w:szCs w:val="36"/>
          <w:rtl/>
          <w:lang w:bidi="ar-EG"/>
        </w:rPr>
        <w:t>.</w:t>
      </w:r>
    </w:p>
    <w:p w14:paraId="0AB7B9C8"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455EDCDC"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 xml:space="preserve">The League of Arab States has long </w:t>
      </w:r>
      <w:proofErr w:type="spellStart"/>
      <w:r w:rsidRPr="00E43A1E">
        <w:rPr>
          <w:rFonts w:ascii="Simplified Arabic" w:hAnsi="Simplified Arabic" w:cs="PT Bold Heading"/>
          <w:b w:val="0"/>
          <w:bCs w:val="0"/>
          <w:sz w:val="36"/>
          <w:szCs w:val="36"/>
          <w:lang w:bidi="ar-EG"/>
        </w:rPr>
        <w:t>prioritised</w:t>
      </w:r>
      <w:proofErr w:type="spellEnd"/>
      <w:r w:rsidRPr="00E43A1E">
        <w:rPr>
          <w:rFonts w:ascii="Simplified Arabic" w:hAnsi="Simplified Arabic" w:cs="PT Bold Heading"/>
          <w:b w:val="0"/>
          <w:bCs w:val="0"/>
          <w:sz w:val="36"/>
          <w:szCs w:val="36"/>
          <w:lang w:bidi="ar-EG"/>
        </w:rPr>
        <w:t xml:space="preserve"> the preservation of Arab documentary heritage and has consistently called for joint efforts to protect and safeguard it. This includes supporting all initiatives and adopting the necessary strategies and resolutions to counter ongoing attempts to erase the history and heritage of the Arab nation. The opening of the League of Arab States Museum last September is a notable example of these efforts. This new institution, established at the League’s headquarters, houses artifacts that chronicle the history and progress of the Arab nation. It stands as a living testament to eight decades of joint Arab action and a message of continuity </w:t>
      </w:r>
      <w:r w:rsidRPr="00E43A1E">
        <w:rPr>
          <w:rFonts w:ascii="Simplified Arabic" w:hAnsi="Simplified Arabic" w:cs="PT Bold Heading"/>
          <w:b w:val="0"/>
          <w:bCs w:val="0"/>
          <w:sz w:val="36"/>
          <w:szCs w:val="36"/>
          <w:lang w:bidi="ar-EG"/>
        </w:rPr>
        <w:lastRenderedPageBreak/>
        <w:t>for the future. I invite you all to visit this museum and become part of this enduring story</w:t>
      </w:r>
      <w:r w:rsidRPr="00E43A1E">
        <w:rPr>
          <w:rFonts w:ascii="Simplified Arabic" w:hAnsi="Simplified Arabic" w:cs="PT Bold Heading"/>
          <w:b w:val="0"/>
          <w:bCs w:val="0"/>
          <w:sz w:val="36"/>
          <w:szCs w:val="36"/>
          <w:rtl/>
          <w:lang w:bidi="ar-EG"/>
        </w:rPr>
        <w:t>.</w:t>
      </w:r>
    </w:p>
    <w:p w14:paraId="634BCE65"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6E39D6CD" w14:textId="77777777" w:rsidR="00E43A1E"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I am also pleased that this year’s Arab Document Day celebration honors the Sudanese National Archives and a distinguished group of Arab figures for their outstanding contributions to the preservation of our Arab documentary heritage</w:t>
      </w:r>
      <w:r w:rsidRPr="00E43A1E">
        <w:rPr>
          <w:rFonts w:ascii="Simplified Arabic" w:hAnsi="Simplified Arabic" w:cs="PT Bold Heading"/>
          <w:b w:val="0"/>
          <w:bCs w:val="0"/>
          <w:sz w:val="36"/>
          <w:szCs w:val="36"/>
          <w:rtl/>
          <w:lang w:bidi="ar-EG"/>
        </w:rPr>
        <w:t>.</w:t>
      </w:r>
    </w:p>
    <w:p w14:paraId="3BF255B5" w14:textId="77777777" w:rsidR="00E43A1E" w:rsidRPr="00E43A1E" w:rsidRDefault="00E43A1E" w:rsidP="00E43A1E">
      <w:pPr>
        <w:bidi w:val="0"/>
        <w:ind w:right="-56"/>
        <w:rPr>
          <w:rFonts w:ascii="Simplified Arabic" w:hAnsi="Simplified Arabic" w:cs="PT Bold Heading"/>
          <w:b w:val="0"/>
          <w:bCs w:val="0"/>
          <w:sz w:val="36"/>
          <w:szCs w:val="36"/>
          <w:rtl/>
          <w:lang w:bidi="ar-EG"/>
        </w:rPr>
      </w:pPr>
    </w:p>
    <w:p w14:paraId="03B75E47" w14:textId="5ACED57F" w:rsidR="00214155" w:rsidRPr="00E43A1E" w:rsidRDefault="00E43A1E" w:rsidP="00E43A1E">
      <w:pPr>
        <w:bidi w:val="0"/>
        <w:ind w:right="-56"/>
        <w:rPr>
          <w:rFonts w:ascii="Simplified Arabic" w:hAnsi="Simplified Arabic" w:cs="PT Bold Heading"/>
          <w:b w:val="0"/>
          <w:bCs w:val="0"/>
          <w:sz w:val="36"/>
          <w:szCs w:val="36"/>
          <w:lang w:bidi="ar-EG"/>
        </w:rPr>
      </w:pPr>
      <w:r w:rsidRPr="00E43A1E">
        <w:rPr>
          <w:rFonts w:ascii="Simplified Arabic" w:hAnsi="Simplified Arabic" w:cs="PT Bold Heading"/>
          <w:b w:val="0"/>
          <w:bCs w:val="0"/>
          <w:sz w:val="36"/>
          <w:szCs w:val="36"/>
          <w:lang w:bidi="ar-EG"/>
        </w:rPr>
        <w:t>Thank you, and peace, mercy, and blessings be upon you</w:t>
      </w:r>
      <w:r w:rsidRPr="00E43A1E">
        <w:rPr>
          <w:rFonts w:ascii="Simplified Arabic" w:hAnsi="Simplified Arabic" w:cs="PT Bold Heading"/>
          <w:b w:val="0"/>
          <w:bCs w:val="0"/>
          <w:sz w:val="36"/>
          <w:szCs w:val="36"/>
          <w:rtl/>
          <w:lang w:bidi="ar-EG"/>
        </w:rPr>
        <w:t>.</w:t>
      </w:r>
    </w:p>
    <w:p w14:paraId="1CE23C4E" w14:textId="77777777" w:rsidR="00E43A1E" w:rsidRDefault="00E43A1E" w:rsidP="00F30EB7">
      <w:pPr>
        <w:shd w:val="clear" w:color="auto" w:fill="FFFFFF"/>
        <w:spacing w:before="240"/>
        <w:rPr>
          <w:rFonts w:ascii="Simplified Arabic" w:hAnsi="Simplified Arabic" w:cs="PT Bold Heading"/>
          <w:b w:val="0"/>
          <w:bCs w:val="0"/>
          <w:sz w:val="50"/>
          <w:szCs w:val="50"/>
          <w:rtl/>
          <w:lang w:bidi="ar-EG"/>
        </w:rPr>
      </w:pPr>
    </w:p>
    <w:p w14:paraId="0C44D21B" w14:textId="77777777" w:rsidR="00E43A1E" w:rsidRDefault="00E43A1E" w:rsidP="00F30EB7">
      <w:pPr>
        <w:shd w:val="clear" w:color="auto" w:fill="FFFFFF"/>
        <w:spacing w:before="240"/>
        <w:rPr>
          <w:rFonts w:ascii="Simplified Arabic" w:hAnsi="Simplified Arabic" w:cs="PT Bold Heading"/>
          <w:b w:val="0"/>
          <w:bCs w:val="0"/>
          <w:sz w:val="50"/>
          <w:szCs w:val="50"/>
          <w:rtl/>
          <w:lang w:bidi="ar-EG"/>
        </w:rPr>
      </w:pPr>
    </w:p>
    <w:p w14:paraId="0B5DA9E9" w14:textId="77777777" w:rsidR="00E43A1E" w:rsidRDefault="00E43A1E" w:rsidP="00F30EB7">
      <w:pPr>
        <w:shd w:val="clear" w:color="auto" w:fill="FFFFFF"/>
        <w:spacing w:before="240"/>
        <w:rPr>
          <w:rFonts w:ascii="Simplified Arabic" w:hAnsi="Simplified Arabic" w:cs="PT Bold Heading"/>
          <w:b w:val="0"/>
          <w:bCs w:val="0"/>
          <w:sz w:val="50"/>
          <w:szCs w:val="50"/>
          <w:rtl/>
          <w:lang w:bidi="ar-EG"/>
        </w:rPr>
      </w:pPr>
    </w:p>
    <w:p w14:paraId="3787DDC5" w14:textId="77777777" w:rsidR="00E43A1E" w:rsidRDefault="00E43A1E" w:rsidP="00F30EB7">
      <w:pPr>
        <w:shd w:val="clear" w:color="auto" w:fill="FFFFFF"/>
        <w:spacing w:before="240"/>
        <w:rPr>
          <w:rFonts w:ascii="Simplified Arabic" w:hAnsi="Simplified Arabic" w:cs="PT Bold Heading"/>
          <w:b w:val="0"/>
          <w:bCs w:val="0"/>
          <w:sz w:val="50"/>
          <w:szCs w:val="50"/>
          <w:rtl/>
          <w:lang w:bidi="ar-EG"/>
        </w:rPr>
      </w:pPr>
    </w:p>
    <w:p w14:paraId="3780AF57" w14:textId="234C0C7D" w:rsidR="00EA1B1E" w:rsidRPr="00F30EB7" w:rsidRDefault="00EA1B1E" w:rsidP="00F30EB7">
      <w:pPr>
        <w:shd w:val="clear" w:color="auto" w:fill="FFFFFF"/>
        <w:spacing w:before="240"/>
        <w:rPr>
          <w:rFonts w:ascii="Helvetica" w:hAnsi="Helvetica"/>
          <w:color w:val="000000"/>
          <w:sz w:val="14"/>
          <w:szCs w:val="14"/>
          <w:shd w:val="clear" w:color="auto" w:fill="FFFFFF"/>
          <w:lang w:bidi="ar-EG"/>
        </w:rPr>
      </w:pPr>
      <w:r w:rsidRPr="00F30EB7">
        <w:rPr>
          <w:rFonts w:ascii="Helvetica" w:hAnsi="Helvetica"/>
          <w:color w:val="000000"/>
          <w:sz w:val="14"/>
          <w:szCs w:val="14"/>
          <w:shd w:val="clear" w:color="auto" w:fill="FFFFFF"/>
          <w:lang w:bidi="ar-EG"/>
        </w:rPr>
        <w:t>Speech-</w:t>
      </w:r>
      <w:r w:rsidR="00E74CCA">
        <w:rPr>
          <w:rFonts w:ascii="Helvetica" w:hAnsi="Helvetica"/>
          <w:color w:val="000000"/>
          <w:sz w:val="14"/>
          <w:szCs w:val="14"/>
          <w:shd w:val="clear" w:color="auto" w:fill="FFFFFF"/>
          <w:lang w:bidi="ar-EG"/>
        </w:rPr>
        <w:t>3</w:t>
      </w:r>
      <w:r w:rsidRPr="00F30EB7">
        <w:rPr>
          <w:rFonts w:ascii="Helvetica" w:hAnsi="Helvetica"/>
          <w:color w:val="000000"/>
          <w:sz w:val="14"/>
          <w:szCs w:val="14"/>
          <w:shd w:val="clear" w:color="auto" w:fill="FFFFFF"/>
          <w:lang w:bidi="ar-EG"/>
        </w:rPr>
        <w:t>(2)</w:t>
      </w:r>
    </w:p>
    <w:sectPr w:rsidR="00EA1B1E" w:rsidRPr="00F30EB7" w:rsidSect="00F641E2">
      <w:headerReference w:type="default" r:id="rId8"/>
      <w:footerReference w:type="even" r:id="rId9"/>
      <w:footerReference w:type="default" r:id="rId10"/>
      <w:headerReference w:type="first" r:id="rId11"/>
      <w:pgSz w:w="11906" w:h="16838" w:code="9"/>
      <w:pgMar w:top="2069" w:right="1701" w:bottom="567" w:left="1701" w:header="720" w:footer="66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2E73" w14:textId="77777777" w:rsidR="00E25C65" w:rsidRDefault="00E25C65">
      <w:r>
        <w:separator/>
      </w:r>
    </w:p>
  </w:endnote>
  <w:endnote w:type="continuationSeparator" w:id="0">
    <w:p w14:paraId="77CEFEC9" w14:textId="77777777" w:rsidR="00E25C65" w:rsidRDefault="00E2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PT Bold Heading">
    <w:altName w:val="Arial"/>
    <w:panose1 w:val="0201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E2A4" w14:textId="77777777" w:rsidR="00202946" w:rsidRDefault="00202946" w:rsidP="00A02DB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03DE2A5" w14:textId="77777777" w:rsidR="00202946" w:rsidRDefault="00202946" w:rsidP="002565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32515802"/>
      <w:docPartObj>
        <w:docPartGallery w:val="Page Numbers (Bottom of Page)"/>
        <w:docPartUnique/>
      </w:docPartObj>
    </w:sdtPr>
    <w:sdtContent>
      <w:p w14:paraId="003DE2A6" w14:textId="5B7A5E2F" w:rsidR="00753CDB" w:rsidRDefault="00753CDB">
        <w:pPr>
          <w:pStyle w:val="Footer"/>
          <w:jc w:val="center"/>
        </w:pPr>
        <w:r>
          <w:fldChar w:fldCharType="begin"/>
        </w:r>
        <w:r>
          <w:instrText xml:space="preserve"> PAGE   \* MERGEFORMAT </w:instrText>
        </w:r>
        <w:r>
          <w:fldChar w:fldCharType="separate"/>
        </w:r>
        <w:r w:rsidR="00A8546B">
          <w:rPr>
            <w:noProof/>
            <w:rtl/>
          </w:rPr>
          <w:t>5</w:t>
        </w:r>
        <w:r>
          <w:rPr>
            <w:noProof/>
          </w:rPr>
          <w:fldChar w:fldCharType="end"/>
        </w:r>
      </w:p>
    </w:sdtContent>
  </w:sdt>
  <w:p w14:paraId="003DE2A7" w14:textId="77777777" w:rsidR="00202946" w:rsidRPr="00FD3BBA" w:rsidRDefault="00202946" w:rsidP="00FD3BBA">
    <w:pPr>
      <w:pStyle w:val="Footer"/>
      <w:ind w:firstLine="360"/>
      <w:rPr>
        <w:sz w:val="2"/>
        <w:szCs w:val="2"/>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22F7" w14:textId="77777777" w:rsidR="00E25C65" w:rsidRDefault="00E25C65">
      <w:r>
        <w:separator/>
      </w:r>
    </w:p>
  </w:footnote>
  <w:footnote w:type="continuationSeparator" w:id="0">
    <w:p w14:paraId="2700BB38" w14:textId="77777777" w:rsidR="00E25C65" w:rsidRDefault="00E2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E2A3" w14:textId="08556E65" w:rsidR="00202946" w:rsidRDefault="00FC0A52">
    <w:pPr>
      <w:pStyle w:val="Header"/>
    </w:pPr>
    <w:r>
      <w:rPr>
        <w:noProof/>
        <w:lang w:eastAsia="en-US"/>
      </w:rPr>
      <w:drawing>
        <wp:anchor distT="0" distB="0" distL="114300" distR="114300" simplePos="0" relativeHeight="251656192" behindDoc="0" locked="0" layoutInCell="1" allowOverlap="1" wp14:anchorId="003DE2AB" wp14:editId="5DF07C3A">
          <wp:simplePos x="0" y="0"/>
          <wp:positionH relativeFrom="column">
            <wp:posOffset>4485640</wp:posOffset>
          </wp:positionH>
          <wp:positionV relativeFrom="paragraph">
            <wp:posOffset>-72059</wp:posOffset>
          </wp:positionV>
          <wp:extent cx="957773" cy="976089"/>
          <wp:effectExtent l="0" t="0" r="0" b="0"/>
          <wp:wrapNone/>
          <wp:docPr id="13"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957773" cy="976089"/>
                  </a:xfrm>
                  <a:prstGeom prst="rect">
                    <a:avLst/>
                  </a:prstGeom>
                  <a:noFill/>
                  <a:ln>
                    <a:noFill/>
                  </a:ln>
                </pic:spPr>
              </pic:pic>
            </a:graphicData>
          </a:graphic>
          <wp14:sizeRelH relativeFrom="page">
            <wp14:pctWidth>0</wp14:pctWidth>
          </wp14:sizeRelH>
          <wp14:sizeRelV relativeFrom="page">
            <wp14:pctHeight>0</wp14:pctHeight>
          </wp14:sizeRelV>
        </wp:anchor>
      </w:drawing>
    </w:r>
    <w:r w:rsidR="005326E9">
      <w:rPr>
        <w:noProof/>
        <w:lang w:eastAsia="en-US"/>
      </w:rPr>
      <mc:AlternateContent>
        <mc:Choice Requires="wps">
          <w:drawing>
            <wp:anchor distT="0" distB="0" distL="114300" distR="114300" simplePos="0" relativeHeight="251657216" behindDoc="1" locked="0" layoutInCell="1" allowOverlap="1" wp14:anchorId="003DE2A9" wp14:editId="57FFF50F">
              <wp:simplePos x="0" y="0"/>
              <wp:positionH relativeFrom="column">
                <wp:posOffset>-645160</wp:posOffset>
              </wp:positionH>
              <wp:positionV relativeFrom="paragraph">
                <wp:posOffset>347345</wp:posOffset>
              </wp:positionV>
              <wp:extent cx="6578600" cy="9196070"/>
              <wp:effectExtent l="19050" t="19050" r="12700" b="241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919607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58AF7D44" id="AutoShape 3" o:spid="_x0000_s1026" style="position:absolute;margin-left:-50.8pt;margin-top:27.35pt;width:518pt;height:7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" filled="f" strokeweight="2.25pt"/>
          </w:pict>
        </mc:Fallback>
      </mc:AlternateContent>
    </w:r>
    <w:r w:rsidR="00446D1E">
      <w:rPr>
        <w:rFonts w:hint="cs"/>
        <w:rtl/>
      </w:rPr>
      <w:t xml:space="preserve">لاقتصاد الوطني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E2A8" w14:textId="77777777" w:rsidR="00202946" w:rsidRDefault="005326E9">
    <w:pPr>
      <w:pStyle w:val="Header"/>
    </w:pPr>
    <w:r>
      <w:rPr>
        <w:noProof/>
        <w:lang w:eastAsia="en-US"/>
      </w:rPr>
      <w:drawing>
        <wp:anchor distT="0" distB="0" distL="114300" distR="114300" simplePos="0" relativeHeight="251658240" behindDoc="0" locked="0" layoutInCell="1" allowOverlap="1" wp14:anchorId="003DE2AD" wp14:editId="003DE2AE">
          <wp:simplePos x="0" y="0"/>
          <wp:positionH relativeFrom="column">
            <wp:posOffset>4577080</wp:posOffset>
          </wp:positionH>
          <wp:positionV relativeFrom="paragraph">
            <wp:posOffset>-43180</wp:posOffset>
          </wp:positionV>
          <wp:extent cx="1061720" cy="1082040"/>
          <wp:effectExtent l="0" t="0" r="0" b="0"/>
          <wp:wrapNone/>
          <wp:docPr id="14" name="Picture 14"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 الجامعة"/>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6172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9264" behindDoc="1" locked="0" layoutInCell="1" allowOverlap="1" wp14:anchorId="003DE2AF" wp14:editId="003DE2B0">
              <wp:simplePos x="0" y="0"/>
              <wp:positionH relativeFrom="column">
                <wp:posOffset>-563880</wp:posOffset>
              </wp:positionH>
              <wp:positionV relativeFrom="paragraph">
                <wp:posOffset>452755</wp:posOffset>
              </wp:positionV>
              <wp:extent cx="6578600" cy="9298305"/>
              <wp:effectExtent l="17145" t="14605" r="14605" b="215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9298305"/>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5957CDB1" id="AutoShape 7" o:spid="_x0000_s1026" style="position:absolute;margin-left:-44.4pt;margin-top:35.65pt;width:518pt;height:73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" filled="f"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C7C"/>
    <w:multiLevelType w:val="hybridMultilevel"/>
    <w:tmpl w:val="680ACC9E"/>
    <w:lvl w:ilvl="0" w:tplc="45BA79E2">
      <w:start w:val="11"/>
      <w:numFmt w:val="bullet"/>
      <w:lvlText w:val="-"/>
      <w:lvlJc w:val="left"/>
      <w:pPr>
        <w:tabs>
          <w:tab w:val="num" w:pos="630"/>
        </w:tabs>
        <w:ind w:left="630" w:hanging="630"/>
      </w:pPr>
      <w:rPr>
        <w:rFonts w:ascii="Times New Roman" w:eastAsia="Times New Roman" w:hAnsi="Times New Roman" w:cs="Simplified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743F10"/>
    <w:multiLevelType w:val="hybridMultilevel"/>
    <w:tmpl w:val="334C4D68"/>
    <w:lvl w:ilvl="0" w:tplc="5D747F0C">
      <w:numFmt w:val="bullet"/>
      <w:lvlText w:val="-"/>
      <w:lvlJc w:val="left"/>
      <w:pPr>
        <w:tabs>
          <w:tab w:val="num" w:pos="360"/>
        </w:tabs>
        <w:ind w:left="36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3276"/>
        </w:tabs>
        <w:ind w:left="3276"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D42BBC"/>
    <w:multiLevelType w:val="hybridMultilevel"/>
    <w:tmpl w:val="026C4582"/>
    <w:lvl w:ilvl="0" w:tplc="42065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84E22"/>
    <w:multiLevelType w:val="hybridMultilevel"/>
    <w:tmpl w:val="7DBC2992"/>
    <w:lvl w:ilvl="0" w:tplc="0409000F">
      <w:start w:val="1"/>
      <w:numFmt w:val="decimal"/>
      <w:lvlText w:val="%1."/>
      <w:lvlJc w:val="left"/>
      <w:pPr>
        <w:tabs>
          <w:tab w:val="num" w:pos="122"/>
        </w:tabs>
        <w:ind w:left="122" w:hanging="360"/>
      </w:pPr>
    </w:lvl>
    <w:lvl w:ilvl="1" w:tplc="04090019" w:tentative="1">
      <w:start w:val="1"/>
      <w:numFmt w:val="lowerLetter"/>
      <w:lvlText w:val="%2."/>
      <w:lvlJc w:val="left"/>
      <w:pPr>
        <w:tabs>
          <w:tab w:val="num" w:pos="842"/>
        </w:tabs>
        <w:ind w:left="842" w:hanging="360"/>
      </w:pPr>
    </w:lvl>
    <w:lvl w:ilvl="2" w:tplc="0409001B" w:tentative="1">
      <w:start w:val="1"/>
      <w:numFmt w:val="lowerRoman"/>
      <w:lvlText w:val="%3."/>
      <w:lvlJc w:val="right"/>
      <w:pPr>
        <w:tabs>
          <w:tab w:val="num" w:pos="1562"/>
        </w:tabs>
        <w:ind w:left="1562" w:hanging="180"/>
      </w:pPr>
    </w:lvl>
    <w:lvl w:ilvl="3" w:tplc="0409000F" w:tentative="1">
      <w:start w:val="1"/>
      <w:numFmt w:val="decimal"/>
      <w:lvlText w:val="%4."/>
      <w:lvlJc w:val="left"/>
      <w:pPr>
        <w:tabs>
          <w:tab w:val="num" w:pos="2282"/>
        </w:tabs>
        <w:ind w:left="2282" w:hanging="360"/>
      </w:pPr>
    </w:lvl>
    <w:lvl w:ilvl="4" w:tplc="04090019" w:tentative="1">
      <w:start w:val="1"/>
      <w:numFmt w:val="lowerLetter"/>
      <w:lvlText w:val="%5."/>
      <w:lvlJc w:val="left"/>
      <w:pPr>
        <w:tabs>
          <w:tab w:val="num" w:pos="3002"/>
        </w:tabs>
        <w:ind w:left="3002" w:hanging="360"/>
      </w:pPr>
    </w:lvl>
    <w:lvl w:ilvl="5" w:tplc="0409001B" w:tentative="1">
      <w:start w:val="1"/>
      <w:numFmt w:val="lowerRoman"/>
      <w:lvlText w:val="%6."/>
      <w:lvlJc w:val="right"/>
      <w:pPr>
        <w:tabs>
          <w:tab w:val="num" w:pos="3722"/>
        </w:tabs>
        <w:ind w:left="3722" w:hanging="180"/>
      </w:pPr>
    </w:lvl>
    <w:lvl w:ilvl="6" w:tplc="0409000F" w:tentative="1">
      <w:start w:val="1"/>
      <w:numFmt w:val="decimal"/>
      <w:lvlText w:val="%7."/>
      <w:lvlJc w:val="left"/>
      <w:pPr>
        <w:tabs>
          <w:tab w:val="num" w:pos="4442"/>
        </w:tabs>
        <w:ind w:left="4442" w:hanging="360"/>
      </w:pPr>
    </w:lvl>
    <w:lvl w:ilvl="7" w:tplc="04090019" w:tentative="1">
      <w:start w:val="1"/>
      <w:numFmt w:val="lowerLetter"/>
      <w:lvlText w:val="%8."/>
      <w:lvlJc w:val="left"/>
      <w:pPr>
        <w:tabs>
          <w:tab w:val="num" w:pos="5162"/>
        </w:tabs>
        <w:ind w:left="5162" w:hanging="360"/>
      </w:pPr>
    </w:lvl>
    <w:lvl w:ilvl="8" w:tplc="0409001B" w:tentative="1">
      <w:start w:val="1"/>
      <w:numFmt w:val="lowerRoman"/>
      <w:lvlText w:val="%9."/>
      <w:lvlJc w:val="right"/>
      <w:pPr>
        <w:tabs>
          <w:tab w:val="num" w:pos="5882"/>
        </w:tabs>
        <w:ind w:left="5882" w:hanging="180"/>
      </w:pPr>
    </w:lvl>
  </w:abstractNum>
  <w:abstractNum w:abstractNumId="4" w15:restartNumberingAfterBreak="0">
    <w:nsid w:val="15406556"/>
    <w:multiLevelType w:val="hybridMultilevel"/>
    <w:tmpl w:val="82626448"/>
    <w:lvl w:ilvl="0" w:tplc="AD88DF2E">
      <w:numFmt w:val="bullet"/>
      <w:lvlText w:val="-"/>
      <w:lvlJc w:val="left"/>
      <w:pPr>
        <w:ind w:left="-270" w:hanging="360"/>
      </w:pPr>
      <w:rPr>
        <w:rFonts w:ascii="Simplified Arabic" w:eastAsia="Calibri" w:hAnsi="Simplified Arabic" w:cs="Simplified Arabic" w:hint="default"/>
        <w:u w:val="none"/>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5" w15:restartNumberingAfterBreak="0">
    <w:nsid w:val="1E061380"/>
    <w:multiLevelType w:val="hybridMultilevel"/>
    <w:tmpl w:val="B592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0E7C43"/>
    <w:multiLevelType w:val="hybridMultilevel"/>
    <w:tmpl w:val="5FC0D4F0"/>
    <w:lvl w:ilvl="0" w:tplc="9D8696C2">
      <w:start w:val="1"/>
      <w:numFmt w:val="decimal"/>
      <w:lvlText w:val="%1."/>
      <w:lvlJc w:val="left"/>
      <w:pPr>
        <w:ind w:left="720" w:hanging="360"/>
      </w:pPr>
      <w:rPr>
        <w:rFonts w:ascii="Simplified Arabic" w:hAnsi="Simplified Arabic" w:cs="Simplified Arabic" w:hint="default"/>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6D012D"/>
    <w:multiLevelType w:val="hybridMultilevel"/>
    <w:tmpl w:val="9B5818B2"/>
    <w:lvl w:ilvl="0" w:tplc="CFF0A0C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DD4806"/>
    <w:multiLevelType w:val="hybridMultilevel"/>
    <w:tmpl w:val="BFEA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A4B32"/>
    <w:multiLevelType w:val="hybridMultilevel"/>
    <w:tmpl w:val="FB9072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E397D02"/>
    <w:multiLevelType w:val="hybridMultilevel"/>
    <w:tmpl w:val="87043042"/>
    <w:lvl w:ilvl="0" w:tplc="A7329BCE">
      <w:start w:val="1"/>
      <w:numFmt w:val="bullet"/>
      <w:lvlText w:val=""/>
      <w:lvlJc w:val="left"/>
      <w:pPr>
        <w:ind w:left="720" w:hanging="360"/>
      </w:pPr>
      <w:rPr>
        <w:rFonts w:ascii="Symbol" w:hAnsi="Symbol"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54B92"/>
    <w:multiLevelType w:val="hybridMultilevel"/>
    <w:tmpl w:val="D11E217A"/>
    <w:lvl w:ilvl="0" w:tplc="B1C096BE">
      <w:start w:val="1"/>
      <w:numFmt w:val="decimal"/>
      <w:lvlText w:val="%1."/>
      <w:lvlJc w:val="left"/>
      <w:pPr>
        <w:tabs>
          <w:tab w:val="num" w:pos="720"/>
        </w:tabs>
        <w:ind w:left="720" w:hanging="360"/>
      </w:pPr>
      <w:rPr>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550D54"/>
    <w:multiLevelType w:val="hybridMultilevel"/>
    <w:tmpl w:val="F5844EF8"/>
    <w:lvl w:ilvl="0" w:tplc="79AE8CFA">
      <w:numFmt w:val="bullet"/>
      <w:lvlText w:val="-"/>
      <w:lvlJc w:val="left"/>
      <w:pPr>
        <w:tabs>
          <w:tab w:val="num" w:pos="720"/>
        </w:tabs>
        <w:ind w:left="720" w:right="720" w:hanging="360"/>
      </w:pPr>
      <w:rPr>
        <w:rFonts w:ascii="Times New Roman" w:eastAsia="Times New Roman" w:hAnsi="Times New Roman" w:hint="default"/>
        <w:lang w:bidi="ar-EG"/>
      </w:rPr>
    </w:lvl>
    <w:lvl w:ilvl="1" w:tplc="8C180494">
      <w:start w:val="1"/>
      <w:numFmt w:val="bullet"/>
      <w:lvlText w:val=""/>
      <w:lvlJc w:val="left"/>
      <w:pPr>
        <w:tabs>
          <w:tab w:val="num" w:pos="1440"/>
        </w:tabs>
        <w:ind w:left="1440" w:right="1440" w:hanging="360"/>
      </w:pPr>
      <w:rPr>
        <w:rFonts w:ascii="Symbol" w:hAnsi="Symbol" w:hint="default"/>
        <w:sz w:val="20"/>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38A97C2F"/>
    <w:multiLevelType w:val="hybridMultilevel"/>
    <w:tmpl w:val="4B18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A60AF"/>
    <w:multiLevelType w:val="hybridMultilevel"/>
    <w:tmpl w:val="DEB0958C"/>
    <w:lvl w:ilvl="0" w:tplc="87A2F572">
      <w:start w:val="1"/>
      <w:numFmt w:val="decimal"/>
      <w:lvlText w:val="%1."/>
      <w:lvlJc w:val="left"/>
      <w:pPr>
        <w:tabs>
          <w:tab w:val="num" w:pos="720"/>
        </w:tabs>
        <w:ind w:left="720" w:hanging="360"/>
      </w:pPr>
      <w:rPr>
        <w:rFonts w:ascii="Times New Roman" w:hAnsi="Times New Roman" w:cs="Times New Roman" w:hint="default"/>
        <w:sz w:val="25"/>
        <w:szCs w:val="25"/>
      </w:rPr>
    </w:lvl>
    <w:lvl w:ilvl="1" w:tplc="0409000F">
      <w:start w:val="1"/>
      <w:numFmt w:val="decimal"/>
      <w:lvlText w:val="%2."/>
      <w:lvlJc w:val="left"/>
      <w:pPr>
        <w:tabs>
          <w:tab w:val="num" w:pos="1440"/>
        </w:tabs>
        <w:ind w:left="1440" w:hanging="360"/>
      </w:pPr>
      <w:rPr>
        <w:sz w:val="25"/>
        <w:szCs w:val="25"/>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C10634"/>
    <w:multiLevelType w:val="hybridMultilevel"/>
    <w:tmpl w:val="56161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027DF"/>
    <w:multiLevelType w:val="hybridMultilevel"/>
    <w:tmpl w:val="045CB844"/>
    <w:lvl w:ilvl="0" w:tplc="8042F22A">
      <w:start w:val="1"/>
      <w:numFmt w:val="bullet"/>
      <w:lvlText w:val=""/>
      <w:lvlJc w:val="left"/>
      <w:pPr>
        <w:tabs>
          <w:tab w:val="num" w:pos="360"/>
        </w:tabs>
        <w:ind w:left="360" w:hanging="360"/>
      </w:pPr>
      <w:rPr>
        <w:rFonts w:ascii="Symbol" w:hAnsi="Symbol"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77328F"/>
    <w:multiLevelType w:val="hybridMultilevel"/>
    <w:tmpl w:val="C16A8904"/>
    <w:lvl w:ilvl="0" w:tplc="D266324E">
      <w:numFmt w:val="bullet"/>
      <w:lvlText w:val="-"/>
      <w:lvlJc w:val="left"/>
      <w:pPr>
        <w:tabs>
          <w:tab w:val="num" w:pos="360"/>
        </w:tabs>
        <w:ind w:left="360" w:hanging="360"/>
      </w:pPr>
      <w:rPr>
        <w:rFonts w:ascii="Times New Roman" w:eastAsia="Times New Roman" w:hAnsi="Times New Roman" w:cs="Simplified Arabic" w:hint="default"/>
        <w:color w:val="000000"/>
      </w:rPr>
    </w:lvl>
    <w:lvl w:ilvl="1" w:tplc="C03415E4">
      <w:numFmt w:val="bullet"/>
      <w:lvlText w:val="-"/>
      <w:lvlJc w:val="left"/>
      <w:pPr>
        <w:tabs>
          <w:tab w:val="num" w:pos="1440"/>
        </w:tabs>
        <w:ind w:left="1440" w:hanging="360"/>
      </w:pPr>
      <w:rPr>
        <w:rFonts w:ascii="Times New Roman" w:eastAsia="Times New Roman" w:hAnsi="Times New Roman" w:cs="Simplified Arabic"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F54280"/>
    <w:multiLevelType w:val="hybridMultilevel"/>
    <w:tmpl w:val="BA7A8A16"/>
    <w:lvl w:ilvl="0" w:tplc="C05AEE62">
      <w:start w:val="1"/>
      <w:numFmt w:val="arabicAlpha"/>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19" w15:restartNumberingAfterBreak="0">
    <w:nsid w:val="62D6648C"/>
    <w:multiLevelType w:val="hybridMultilevel"/>
    <w:tmpl w:val="4F5E4662"/>
    <w:lvl w:ilvl="0" w:tplc="AB2A04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6E2438"/>
    <w:multiLevelType w:val="hybridMultilevel"/>
    <w:tmpl w:val="4D7A93DC"/>
    <w:lvl w:ilvl="0" w:tplc="BA46A250">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9F34D5"/>
    <w:multiLevelType w:val="hybridMultilevel"/>
    <w:tmpl w:val="FD00B680"/>
    <w:lvl w:ilvl="0" w:tplc="BFBC4B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22" w15:restartNumberingAfterBreak="0">
    <w:nsid w:val="7BBA52CF"/>
    <w:multiLevelType w:val="multilevel"/>
    <w:tmpl w:val="7DBC2992"/>
    <w:lvl w:ilvl="0">
      <w:start w:val="1"/>
      <w:numFmt w:val="decimal"/>
      <w:lvlText w:val="%1."/>
      <w:lvlJc w:val="left"/>
      <w:pPr>
        <w:tabs>
          <w:tab w:val="num" w:pos="122"/>
        </w:tabs>
        <w:ind w:left="122" w:hanging="360"/>
      </w:pPr>
    </w:lvl>
    <w:lvl w:ilvl="1">
      <w:start w:val="1"/>
      <w:numFmt w:val="lowerLetter"/>
      <w:lvlText w:val="%2."/>
      <w:lvlJc w:val="left"/>
      <w:pPr>
        <w:tabs>
          <w:tab w:val="num" w:pos="842"/>
        </w:tabs>
        <w:ind w:left="842" w:hanging="360"/>
      </w:pPr>
    </w:lvl>
    <w:lvl w:ilvl="2">
      <w:start w:val="1"/>
      <w:numFmt w:val="lowerRoman"/>
      <w:lvlText w:val="%3."/>
      <w:lvlJc w:val="right"/>
      <w:pPr>
        <w:tabs>
          <w:tab w:val="num" w:pos="1562"/>
        </w:tabs>
        <w:ind w:left="1562" w:hanging="180"/>
      </w:pPr>
    </w:lvl>
    <w:lvl w:ilvl="3">
      <w:start w:val="1"/>
      <w:numFmt w:val="decimal"/>
      <w:lvlText w:val="%4."/>
      <w:lvlJc w:val="left"/>
      <w:pPr>
        <w:tabs>
          <w:tab w:val="num" w:pos="2282"/>
        </w:tabs>
        <w:ind w:left="2282" w:hanging="360"/>
      </w:pPr>
    </w:lvl>
    <w:lvl w:ilvl="4">
      <w:start w:val="1"/>
      <w:numFmt w:val="lowerLetter"/>
      <w:lvlText w:val="%5."/>
      <w:lvlJc w:val="left"/>
      <w:pPr>
        <w:tabs>
          <w:tab w:val="num" w:pos="3002"/>
        </w:tabs>
        <w:ind w:left="3002" w:hanging="360"/>
      </w:pPr>
    </w:lvl>
    <w:lvl w:ilvl="5">
      <w:start w:val="1"/>
      <w:numFmt w:val="lowerRoman"/>
      <w:lvlText w:val="%6."/>
      <w:lvlJc w:val="right"/>
      <w:pPr>
        <w:tabs>
          <w:tab w:val="num" w:pos="3722"/>
        </w:tabs>
        <w:ind w:left="3722" w:hanging="180"/>
      </w:pPr>
    </w:lvl>
    <w:lvl w:ilvl="6">
      <w:start w:val="1"/>
      <w:numFmt w:val="decimal"/>
      <w:lvlText w:val="%7."/>
      <w:lvlJc w:val="left"/>
      <w:pPr>
        <w:tabs>
          <w:tab w:val="num" w:pos="4442"/>
        </w:tabs>
        <w:ind w:left="4442" w:hanging="360"/>
      </w:pPr>
    </w:lvl>
    <w:lvl w:ilvl="7">
      <w:start w:val="1"/>
      <w:numFmt w:val="lowerLetter"/>
      <w:lvlText w:val="%8."/>
      <w:lvlJc w:val="left"/>
      <w:pPr>
        <w:tabs>
          <w:tab w:val="num" w:pos="5162"/>
        </w:tabs>
        <w:ind w:left="5162" w:hanging="360"/>
      </w:pPr>
    </w:lvl>
    <w:lvl w:ilvl="8">
      <w:start w:val="1"/>
      <w:numFmt w:val="lowerRoman"/>
      <w:lvlText w:val="%9."/>
      <w:lvlJc w:val="right"/>
      <w:pPr>
        <w:tabs>
          <w:tab w:val="num" w:pos="5882"/>
        </w:tabs>
        <w:ind w:left="5882" w:hanging="180"/>
      </w:pPr>
    </w:lvl>
  </w:abstractNum>
  <w:abstractNum w:abstractNumId="23" w15:restartNumberingAfterBreak="0">
    <w:nsid w:val="7DC55498"/>
    <w:multiLevelType w:val="hybridMultilevel"/>
    <w:tmpl w:val="D01C37C0"/>
    <w:lvl w:ilvl="0" w:tplc="CB365B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E8E61FA"/>
    <w:multiLevelType w:val="singleLevel"/>
    <w:tmpl w:val="3C5E4FAA"/>
    <w:lvl w:ilvl="0">
      <w:start w:val="1"/>
      <w:numFmt w:val="bullet"/>
      <w:lvlText w:val="-"/>
      <w:lvlJc w:val="left"/>
      <w:pPr>
        <w:tabs>
          <w:tab w:val="num" w:pos="360"/>
        </w:tabs>
        <w:ind w:left="360" w:hanging="360"/>
      </w:pPr>
      <w:rPr>
        <w:rFonts w:cs="Times New Roman" w:hint="default"/>
        <w:sz w:val="32"/>
        <w:lang w:bidi="ar-SA"/>
      </w:rPr>
    </w:lvl>
  </w:abstractNum>
  <w:num w:numId="1" w16cid:durableId="1540509396">
    <w:abstractNumId w:val="0"/>
  </w:num>
  <w:num w:numId="2" w16cid:durableId="2083673971">
    <w:abstractNumId w:val="12"/>
  </w:num>
  <w:num w:numId="3" w16cid:durableId="1997762110">
    <w:abstractNumId w:val="24"/>
  </w:num>
  <w:num w:numId="4" w16cid:durableId="630599275">
    <w:abstractNumId w:val="14"/>
  </w:num>
  <w:num w:numId="5" w16cid:durableId="16203746">
    <w:abstractNumId w:val="11"/>
  </w:num>
  <w:num w:numId="6" w16cid:durableId="351763071">
    <w:abstractNumId w:val="17"/>
  </w:num>
  <w:num w:numId="7" w16cid:durableId="115871748">
    <w:abstractNumId w:val="3"/>
  </w:num>
  <w:num w:numId="8" w16cid:durableId="1733581786">
    <w:abstractNumId w:val="16"/>
  </w:num>
  <w:num w:numId="9" w16cid:durableId="1468937677">
    <w:abstractNumId w:val="22"/>
  </w:num>
  <w:num w:numId="10" w16cid:durableId="959648464">
    <w:abstractNumId w:val="7"/>
  </w:num>
  <w:num w:numId="11" w16cid:durableId="605118881">
    <w:abstractNumId w:val="21"/>
  </w:num>
  <w:num w:numId="12" w16cid:durableId="1405420741">
    <w:abstractNumId w:val="19"/>
  </w:num>
  <w:num w:numId="13" w16cid:durableId="6861766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8618418">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482735">
    <w:abstractNumId w:val="18"/>
  </w:num>
  <w:num w:numId="16" w16cid:durableId="1589268007">
    <w:abstractNumId w:val="4"/>
  </w:num>
  <w:num w:numId="17" w16cid:durableId="1169517699">
    <w:abstractNumId w:val="23"/>
  </w:num>
  <w:num w:numId="18" w16cid:durableId="2111200464">
    <w:abstractNumId w:val="9"/>
  </w:num>
  <w:num w:numId="19" w16cid:durableId="618218520">
    <w:abstractNumId w:val="6"/>
  </w:num>
  <w:num w:numId="20" w16cid:durableId="830681145">
    <w:abstractNumId w:val="10"/>
  </w:num>
  <w:num w:numId="21" w16cid:durableId="1839930211">
    <w:abstractNumId w:val="2"/>
  </w:num>
  <w:num w:numId="22" w16cid:durableId="1253582782">
    <w:abstractNumId w:val="5"/>
  </w:num>
  <w:num w:numId="23" w16cid:durableId="1847330536">
    <w:abstractNumId w:val="20"/>
  </w:num>
  <w:num w:numId="24" w16cid:durableId="707142330">
    <w:abstractNumId w:val="15"/>
  </w:num>
  <w:num w:numId="25" w16cid:durableId="1151602909">
    <w:abstractNumId w:val="8"/>
  </w:num>
  <w:num w:numId="26" w16cid:durableId="1372028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6A"/>
    <w:rsid w:val="00000ABF"/>
    <w:rsid w:val="00000B05"/>
    <w:rsid w:val="00000D3F"/>
    <w:rsid w:val="00004AC2"/>
    <w:rsid w:val="00005B3E"/>
    <w:rsid w:val="00005C25"/>
    <w:rsid w:val="00010DFD"/>
    <w:rsid w:val="00011F7A"/>
    <w:rsid w:val="00012F19"/>
    <w:rsid w:val="000133C6"/>
    <w:rsid w:val="00013C3F"/>
    <w:rsid w:val="00014AE9"/>
    <w:rsid w:val="000166BA"/>
    <w:rsid w:val="000212EC"/>
    <w:rsid w:val="00027CB7"/>
    <w:rsid w:val="00027CB9"/>
    <w:rsid w:val="0003261E"/>
    <w:rsid w:val="00034C9F"/>
    <w:rsid w:val="00040F23"/>
    <w:rsid w:val="00042518"/>
    <w:rsid w:val="00042791"/>
    <w:rsid w:val="00043272"/>
    <w:rsid w:val="0004517D"/>
    <w:rsid w:val="00045B90"/>
    <w:rsid w:val="000462A7"/>
    <w:rsid w:val="00047EEA"/>
    <w:rsid w:val="0005134C"/>
    <w:rsid w:val="000515CB"/>
    <w:rsid w:val="00053A7A"/>
    <w:rsid w:val="000541C9"/>
    <w:rsid w:val="00054C41"/>
    <w:rsid w:val="00055A9E"/>
    <w:rsid w:val="00056BB2"/>
    <w:rsid w:val="00056FFF"/>
    <w:rsid w:val="00057F77"/>
    <w:rsid w:val="000602AC"/>
    <w:rsid w:val="00060F80"/>
    <w:rsid w:val="00062291"/>
    <w:rsid w:val="00062361"/>
    <w:rsid w:val="000638EA"/>
    <w:rsid w:val="000671B7"/>
    <w:rsid w:val="00070763"/>
    <w:rsid w:val="00072D02"/>
    <w:rsid w:val="000746C3"/>
    <w:rsid w:val="00075F46"/>
    <w:rsid w:val="00077534"/>
    <w:rsid w:val="0008071A"/>
    <w:rsid w:val="00080944"/>
    <w:rsid w:val="00080D47"/>
    <w:rsid w:val="000844CA"/>
    <w:rsid w:val="00084C77"/>
    <w:rsid w:val="00087BC2"/>
    <w:rsid w:val="00087BD2"/>
    <w:rsid w:val="00091117"/>
    <w:rsid w:val="000938EA"/>
    <w:rsid w:val="00095C4F"/>
    <w:rsid w:val="000A1599"/>
    <w:rsid w:val="000A495D"/>
    <w:rsid w:val="000A573E"/>
    <w:rsid w:val="000A6A01"/>
    <w:rsid w:val="000A7BCE"/>
    <w:rsid w:val="000B2432"/>
    <w:rsid w:val="000B41ED"/>
    <w:rsid w:val="000B5EAB"/>
    <w:rsid w:val="000B68E8"/>
    <w:rsid w:val="000C148F"/>
    <w:rsid w:val="000C19F4"/>
    <w:rsid w:val="000C21CA"/>
    <w:rsid w:val="000C2242"/>
    <w:rsid w:val="000C2688"/>
    <w:rsid w:val="000C54E3"/>
    <w:rsid w:val="000C5DCB"/>
    <w:rsid w:val="000D050B"/>
    <w:rsid w:val="000D1EAA"/>
    <w:rsid w:val="000D3044"/>
    <w:rsid w:val="000D4603"/>
    <w:rsid w:val="000D502A"/>
    <w:rsid w:val="000D636C"/>
    <w:rsid w:val="000E1827"/>
    <w:rsid w:val="000E2042"/>
    <w:rsid w:val="000E4BC4"/>
    <w:rsid w:val="000E57E1"/>
    <w:rsid w:val="000E79C7"/>
    <w:rsid w:val="000F149F"/>
    <w:rsid w:val="000F3383"/>
    <w:rsid w:val="000F4606"/>
    <w:rsid w:val="000F7FCB"/>
    <w:rsid w:val="00100163"/>
    <w:rsid w:val="001036F3"/>
    <w:rsid w:val="0010602B"/>
    <w:rsid w:val="00106B9E"/>
    <w:rsid w:val="001079B6"/>
    <w:rsid w:val="001128E6"/>
    <w:rsid w:val="00113FC4"/>
    <w:rsid w:val="001142B1"/>
    <w:rsid w:val="00121457"/>
    <w:rsid w:val="00121F6A"/>
    <w:rsid w:val="0012276F"/>
    <w:rsid w:val="00122ED6"/>
    <w:rsid w:val="00123096"/>
    <w:rsid w:val="00124B85"/>
    <w:rsid w:val="00130CB1"/>
    <w:rsid w:val="001333E4"/>
    <w:rsid w:val="00141975"/>
    <w:rsid w:val="0014231F"/>
    <w:rsid w:val="00142C65"/>
    <w:rsid w:val="0014379A"/>
    <w:rsid w:val="00143D6C"/>
    <w:rsid w:val="00143EF3"/>
    <w:rsid w:val="001452E7"/>
    <w:rsid w:val="001465E0"/>
    <w:rsid w:val="0014670B"/>
    <w:rsid w:val="0014751C"/>
    <w:rsid w:val="00152568"/>
    <w:rsid w:val="00152876"/>
    <w:rsid w:val="00153F39"/>
    <w:rsid w:val="00154A7B"/>
    <w:rsid w:val="0016210A"/>
    <w:rsid w:val="001648AF"/>
    <w:rsid w:val="00164A9B"/>
    <w:rsid w:val="00164B31"/>
    <w:rsid w:val="00166757"/>
    <w:rsid w:val="00173B5E"/>
    <w:rsid w:val="0017620B"/>
    <w:rsid w:val="00176892"/>
    <w:rsid w:val="00181036"/>
    <w:rsid w:val="00181394"/>
    <w:rsid w:val="001838C9"/>
    <w:rsid w:val="00190C0A"/>
    <w:rsid w:val="00191081"/>
    <w:rsid w:val="001924FA"/>
    <w:rsid w:val="00194C76"/>
    <w:rsid w:val="001951E0"/>
    <w:rsid w:val="001954CD"/>
    <w:rsid w:val="001A3DF1"/>
    <w:rsid w:val="001A566E"/>
    <w:rsid w:val="001A794F"/>
    <w:rsid w:val="001B27DE"/>
    <w:rsid w:val="001B7259"/>
    <w:rsid w:val="001B78B7"/>
    <w:rsid w:val="001C0834"/>
    <w:rsid w:val="001C0C0F"/>
    <w:rsid w:val="001C1AEA"/>
    <w:rsid w:val="001C3056"/>
    <w:rsid w:val="001C61D6"/>
    <w:rsid w:val="001C6B4F"/>
    <w:rsid w:val="001C73E6"/>
    <w:rsid w:val="001D0336"/>
    <w:rsid w:val="001D1708"/>
    <w:rsid w:val="001D6356"/>
    <w:rsid w:val="001D6977"/>
    <w:rsid w:val="001D7C11"/>
    <w:rsid w:val="001D7D8E"/>
    <w:rsid w:val="001E03E8"/>
    <w:rsid w:val="001E2945"/>
    <w:rsid w:val="001E32ED"/>
    <w:rsid w:val="001E3386"/>
    <w:rsid w:val="001E339D"/>
    <w:rsid w:val="001E3C24"/>
    <w:rsid w:val="001E3D37"/>
    <w:rsid w:val="001E3D78"/>
    <w:rsid w:val="001E4A78"/>
    <w:rsid w:val="001E7FEE"/>
    <w:rsid w:val="001F07F2"/>
    <w:rsid w:val="001F0932"/>
    <w:rsid w:val="001F19EB"/>
    <w:rsid w:val="001F2169"/>
    <w:rsid w:val="001F2D4F"/>
    <w:rsid w:val="001F339A"/>
    <w:rsid w:val="001F3B3C"/>
    <w:rsid w:val="001F3F47"/>
    <w:rsid w:val="001F511E"/>
    <w:rsid w:val="001F5D85"/>
    <w:rsid w:val="001F6FAE"/>
    <w:rsid w:val="0020071A"/>
    <w:rsid w:val="00201262"/>
    <w:rsid w:val="002014B9"/>
    <w:rsid w:val="00201851"/>
    <w:rsid w:val="00202731"/>
    <w:rsid w:val="00202946"/>
    <w:rsid w:val="00204132"/>
    <w:rsid w:val="002047C7"/>
    <w:rsid w:val="002071AD"/>
    <w:rsid w:val="00210371"/>
    <w:rsid w:val="0021041F"/>
    <w:rsid w:val="00211FD5"/>
    <w:rsid w:val="00213658"/>
    <w:rsid w:val="00214084"/>
    <w:rsid w:val="00214155"/>
    <w:rsid w:val="00214FB8"/>
    <w:rsid w:val="00217593"/>
    <w:rsid w:val="002177A4"/>
    <w:rsid w:val="0022036F"/>
    <w:rsid w:val="00221176"/>
    <w:rsid w:val="00221B91"/>
    <w:rsid w:val="0022262A"/>
    <w:rsid w:val="002231A5"/>
    <w:rsid w:val="00224092"/>
    <w:rsid w:val="00225C5E"/>
    <w:rsid w:val="00225EDB"/>
    <w:rsid w:val="0022644A"/>
    <w:rsid w:val="002300F6"/>
    <w:rsid w:val="002304A9"/>
    <w:rsid w:val="002322E0"/>
    <w:rsid w:val="00232957"/>
    <w:rsid w:val="0023304D"/>
    <w:rsid w:val="00234EC1"/>
    <w:rsid w:val="00236429"/>
    <w:rsid w:val="00237236"/>
    <w:rsid w:val="00237CD8"/>
    <w:rsid w:val="00241408"/>
    <w:rsid w:val="0024160B"/>
    <w:rsid w:val="002416F8"/>
    <w:rsid w:val="00241E88"/>
    <w:rsid w:val="002438BB"/>
    <w:rsid w:val="0024533E"/>
    <w:rsid w:val="0024705C"/>
    <w:rsid w:val="00251DF8"/>
    <w:rsid w:val="00252E78"/>
    <w:rsid w:val="002531C2"/>
    <w:rsid w:val="0025346D"/>
    <w:rsid w:val="00255C89"/>
    <w:rsid w:val="00256275"/>
    <w:rsid w:val="0025658F"/>
    <w:rsid w:val="00257B93"/>
    <w:rsid w:val="00257CA9"/>
    <w:rsid w:val="00260200"/>
    <w:rsid w:val="00263234"/>
    <w:rsid w:val="00265451"/>
    <w:rsid w:val="00266073"/>
    <w:rsid w:val="00267161"/>
    <w:rsid w:val="00270C52"/>
    <w:rsid w:val="002720BA"/>
    <w:rsid w:val="00273599"/>
    <w:rsid w:val="00275A39"/>
    <w:rsid w:val="00280E69"/>
    <w:rsid w:val="00281FA1"/>
    <w:rsid w:val="002829A0"/>
    <w:rsid w:val="00284D02"/>
    <w:rsid w:val="00287720"/>
    <w:rsid w:val="00287CE9"/>
    <w:rsid w:val="00291AEA"/>
    <w:rsid w:val="00291B4C"/>
    <w:rsid w:val="00293531"/>
    <w:rsid w:val="00293E6A"/>
    <w:rsid w:val="00297A9C"/>
    <w:rsid w:val="00297C3E"/>
    <w:rsid w:val="002A30F2"/>
    <w:rsid w:val="002A318F"/>
    <w:rsid w:val="002A363D"/>
    <w:rsid w:val="002A45C6"/>
    <w:rsid w:val="002A53D3"/>
    <w:rsid w:val="002A77FC"/>
    <w:rsid w:val="002A7C4A"/>
    <w:rsid w:val="002B04F9"/>
    <w:rsid w:val="002B2CB6"/>
    <w:rsid w:val="002B413D"/>
    <w:rsid w:val="002B4167"/>
    <w:rsid w:val="002B438F"/>
    <w:rsid w:val="002B5023"/>
    <w:rsid w:val="002B69D0"/>
    <w:rsid w:val="002C0C7A"/>
    <w:rsid w:val="002C1A90"/>
    <w:rsid w:val="002C2092"/>
    <w:rsid w:val="002C3659"/>
    <w:rsid w:val="002C4409"/>
    <w:rsid w:val="002C529D"/>
    <w:rsid w:val="002D122F"/>
    <w:rsid w:val="002D349B"/>
    <w:rsid w:val="002D3F81"/>
    <w:rsid w:val="002D5717"/>
    <w:rsid w:val="002D64CC"/>
    <w:rsid w:val="002E3A55"/>
    <w:rsid w:val="002E48DF"/>
    <w:rsid w:val="002E4970"/>
    <w:rsid w:val="002E4E9D"/>
    <w:rsid w:val="002E6636"/>
    <w:rsid w:val="002E6821"/>
    <w:rsid w:val="002F1CD1"/>
    <w:rsid w:val="002F25A1"/>
    <w:rsid w:val="002F516A"/>
    <w:rsid w:val="003002FE"/>
    <w:rsid w:val="003021F4"/>
    <w:rsid w:val="00302289"/>
    <w:rsid w:val="0030272B"/>
    <w:rsid w:val="0030283B"/>
    <w:rsid w:val="00304C2D"/>
    <w:rsid w:val="003051D6"/>
    <w:rsid w:val="0030654C"/>
    <w:rsid w:val="0030681F"/>
    <w:rsid w:val="003068FB"/>
    <w:rsid w:val="00311926"/>
    <w:rsid w:val="0031270E"/>
    <w:rsid w:val="00313E38"/>
    <w:rsid w:val="0031651E"/>
    <w:rsid w:val="0031701C"/>
    <w:rsid w:val="0032081D"/>
    <w:rsid w:val="00321C88"/>
    <w:rsid w:val="00322472"/>
    <w:rsid w:val="00323AAD"/>
    <w:rsid w:val="00330463"/>
    <w:rsid w:val="00331D44"/>
    <w:rsid w:val="00332FA3"/>
    <w:rsid w:val="00334E2B"/>
    <w:rsid w:val="00337A3A"/>
    <w:rsid w:val="00337D77"/>
    <w:rsid w:val="00340E6E"/>
    <w:rsid w:val="00341254"/>
    <w:rsid w:val="00342429"/>
    <w:rsid w:val="00342B74"/>
    <w:rsid w:val="00342F54"/>
    <w:rsid w:val="00344868"/>
    <w:rsid w:val="00345495"/>
    <w:rsid w:val="00347F50"/>
    <w:rsid w:val="00350059"/>
    <w:rsid w:val="00350420"/>
    <w:rsid w:val="00352256"/>
    <w:rsid w:val="00352285"/>
    <w:rsid w:val="00355C87"/>
    <w:rsid w:val="003579E2"/>
    <w:rsid w:val="003601E5"/>
    <w:rsid w:val="00361A8A"/>
    <w:rsid w:val="003623D6"/>
    <w:rsid w:val="00364776"/>
    <w:rsid w:val="0036586C"/>
    <w:rsid w:val="003702C1"/>
    <w:rsid w:val="00371B0D"/>
    <w:rsid w:val="00372A54"/>
    <w:rsid w:val="0037359C"/>
    <w:rsid w:val="003749F8"/>
    <w:rsid w:val="003760F2"/>
    <w:rsid w:val="003811B3"/>
    <w:rsid w:val="003813B6"/>
    <w:rsid w:val="003824FC"/>
    <w:rsid w:val="00384440"/>
    <w:rsid w:val="00387188"/>
    <w:rsid w:val="003901BD"/>
    <w:rsid w:val="00390A41"/>
    <w:rsid w:val="00390A53"/>
    <w:rsid w:val="0039321D"/>
    <w:rsid w:val="00393C60"/>
    <w:rsid w:val="0039409B"/>
    <w:rsid w:val="0039506B"/>
    <w:rsid w:val="0039521A"/>
    <w:rsid w:val="00395AB6"/>
    <w:rsid w:val="003A2333"/>
    <w:rsid w:val="003A2749"/>
    <w:rsid w:val="003A68DE"/>
    <w:rsid w:val="003A72B9"/>
    <w:rsid w:val="003B0126"/>
    <w:rsid w:val="003B09E7"/>
    <w:rsid w:val="003B120F"/>
    <w:rsid w:val="003B1657"/>
    <w:rsid w:val="003B4E77"/>
    <w:rsid w:val="003B6377"/>
    <w:rsid w:val="003B6F11"/>
    <w:rsid w:val="003B7905"/>
    <w:rsid w:val="003C12D2"/>
    <w:rsid w:val="003C585A"/>
    <w:rsid w:val="003C5F87"/>
    <w:rsid w:val="003C7FC2"/>
    <w:rsid w:val="003D03E9"/>
    <w:rsid w:val="003D09EF"/>
    <w:rsid w:val="003D0C6A"/>
    <w:rsid w:val="003D14FE"/>
    <w:rsid w:val="003D1E70"/>
    <w:rsid w:val="003D2726"/>
    <w:rsid w:val="003D55BA"/>
    <w:rsid w:val="003D57A8"/>
    <w:rsid w:val="003D5FF6"/>
    <w:rsid w:val="003D63AE"/>
    <w:rsid w:val="003E2CA7"/>
    <w:rsid w:val="003E4DF5"/>
    <w:rsid w:val="003E5AF3"/>
    <w:rsid w:val="003E6FD4"/>
    <w:rsid w:val="003F0968"/>
    <w:rsid w:val="003F100D"/>
    <w:rsid w:val="003F1F4F"/>
    <w:rsid w:val="003F2309"/>
    <w:rsid w:val="003F2539"/>
    <w:rsid w:val="003F2D23"/>
    <w:rsid w:val="003F33BC"/>
    <w:rsid w:val="003F3453"/>
    <w:rsid w:val="003F48F8"/>
    <w:rsid w:val="003F5F7B"/>
    <w:rsid w:val="004018A0"/>
    <w:rsid w:val="00402C05"/>
    <w:rsid w:val="004054F6"/>
    <w:rsid w:val="004152A8"/>
    <w:rsid w:val="004154B9"/>
    <w:rsid w:val="00417331"/>
    <w:rsid w:val="00420241"/>
    <w:rsid w:val="00420B10"/>
    <w:rsid w:val="004216D5"/>
    <w:rsid w:val="004217A8"/>
    <w:rsid w:val="00422CEB"/>
    <w:rsid w:val="00423986"/>
    <w:rsid w:val="0042429C"/>
    <w:rsid w:val="0042755F"/>
    <w:rsid w:val="00430516"/>
    <w:rsid w:val="00431452"/>
    <w:rsid w:val="00432700"/>
    <w:rsid w:val="00435183"/>
    <w:rsid w:val="0043548D"/>
    <w:rsid w:val="00435A63"/>
    <w:rsid w:val="00436552"/>
    <w:rsid w:val="00436E2A"/>
    <w:rsid w:val="0044131E"/>
    <w:rsid w:val="0044161E"/>
    <w:rsid w:val="0044380C"/>
    <w:rsid w:val="0044568D"/>
    <w:rsid w:val="004456AB"/>
    <w:rsid w:val="00446058"/>
    <w:rsid w:val="004464B8"/>
    <w:rsid w:val="00446785"/>
    <w:rsid w:val="00446A05"/>
    <w:rsid w:val="00446D1E"/>
    <w:rsid w:val="0045033F"/>
    <w:rsid w:val="00450E11"/>
    <w:rsid w:val="004515C7"/>
    <w:rsid w:val="00453E85"/>
    <w:rsid w:val="004546A3"/>
    <w:rsid w:val="00455918"/>
    <w:rsid w:val="00455C78"/>
    <w:rsid w:val="00456B89"/>
    <w:rsid w:val="004625A1"/>
    <w:rsid w:val="00462665"/>
    <w:rsid w:val="00464486"/>
    <w:rsid w:val="00466036"/>
    <w:rsid w:val="0046688D"/>
    <w:rsid w:val="00471CA1"/>
    <w:rsid w:val="00474A88"/>
    <w:rsid w:val="004753E5"/>
    <w:rsid w:val="00475518"/>
    <w:rsid w:val="00475B1D"/>
    <w:rsid w:val="00480D7A"/>
    <w:rsid w:val="00482C90"/>
    <w:rsid w:val="00482DF9"/>
    <w:rsid w:val="00483BF1"/>
    <w:rsid w:val="00483F9E"/>
    <w:rsid w:val="0048431A"/>
    <w:rsid w:val="00484432"/>
    <w:rsid w:val="0048502B"/>
    <w:rsid w:val="00485D4F"/>
    <w:rsid w:val="00486F4F"/>
    <w:rsid w:val="004934AB"/>
    <w:rsid w:val="0049532E"/>
    <w:rsid w:val="004954EA"/>
    <w:rsid w:val="00497086"/>
    <w:rsid w:val="004A1B99"/>
    <w:rsid w:val="004A28E6"/>
    <w:rsid w:val="004A3991"/>
    <w:rsid w:val="004A3FA9"/>
    <w:rsid w:val="004A4C27"/>
    <w:rsid w:val="004A7903"/>
    <w:rsid w:val="004B0B1C"/>
    <w:rsid w:val="004B17D8"/>
    <w:rsid w:val="004B370A"/>
    <w:rsid w:val="004B463F"/>
    <w:rsid w:val="004C13E3"/>
    <w:rsid w:val="004C2032"/>
    <w:rsid w:val="004C5683"/>
    <w:rsid w:val="004C5B8C"/>
    <w:rsid w:val="004C6351"/>
    <w:rsid w:val="004C6EF8"/>
    <w:rsid w:val="004C6F24"/>
    <w:rsid w:val="004D0EA2"/>
    <w:rsid w:val="004D20E4"/>
    <w:rsid w:val="004D2654"/>
    <w:rsid w:val="004D456C"/>
    <w:rsid w:val="004D45BB"/>
    <w:rsid w:val="004D472D"/>
    <w:rsid w:val="004E07D0"/>
    <w:rsid w:val="004E09A4"/>
    <w:rsid w:val="004E2546"/>
    <w:rsid w:val="004E2640"/>
    <w:rsid w:val="004E2D09"/>
    <w:rsid w:val="004E2D5D"/>
    <w:rsid w:val="004E2F05"/>
    <w:rsid w:val="004F0C24"/>
    <w:rsid w:val="004F2596"/>
    <w:rsid w:val="004F53D9"/>
    <w:rsid w:val="00503BFF"/>
    <w:rsid w:val="00503C70"/>
    <w:rsid w:val="00504CD5"/>
    <w:rsid w:val="00505521"/>
    <w:rsid w:val="00506F87"/>
    <w:rsid w:val="0051111C"/>
    <w:rsid w:val="00511907"/>
    <w:rsid w:val="00511B53"/>
    <w:rsid w:val="005120BE"/>
    <w:rsid w:val="00514389"/>
    <w:rsid w:val="00515D45"/>
    <w:rsid w:val="00516B97"/>
    <w:rsid w:val="00520143"/>
    <w:rsid w:val="005220F1"/>
    <w:rsid w:val="00522E6E"/>
    <w:rsid w:val="00524AA9"/>
    <w:rsid w:val="0052505E"/>
    <w:rsid w:val="00525DAA"/>
    <w:rsid w:val="00525F31"/>
    <w:rsid w:val="00526A20"/>
    <w:rsid w:val="00527A32"/>
    <w:rsid w:val="00530EB2"/>
    <w:rsid w:val="005319F4"/>
    <w:rsid w:val="005326E9"/>
    <w:rsid w:val="005352F0"/>
    <w:rsid w:val="00536146"/>
    <w:rsid w:val="00537949"/>
    <w:rsid w:val="00540267"/>
    <w:rsid w:val="00540525"/>
    <w:rsid w:val="0054054E"/>
    <w:rsid w:val="00541AA7"/>
    <w:rsid w:val="00543365"/>
    <w:rsid w:val="00543B2C"/>
    <w:rsid w:val="00544C95"/>
    <w:rsid w:val="00545281"/>
    <w:rsid w:val="00547533"/>
    <w:rsid w:val="00547DD1"/>
    <w:rsid w:val="00552197"/>
    <w:rsid w:val="00554B13"/>
    <w:rsid w:val="005557C6"/>
    <w:rsid w:val="00556209"/>
    <w:rsid w:val="005627E8"/>
    <w:rsid w:val="005638BA"/>
    <w:rsid w:val="005651FE"/>
    <w:rsid w:val="005660B5"/>
    <w:rsid w:val="005662FB"/>
    <w:rsid w:val="00567423"/>
    <w:rsid w:val="0056778C"/>
    <w:rsid w:val="00567CF2"/>
    <w:rsid w:val="00567DA5"/>
    <w:rsid w:val="0057032B"/>
    <w:rsid w:val="00572DE5"/>
    <w:rsid w:val="00576319"/>
    <w:rsid w:val="0058104A"/>
    <w:rsid w:val="005817A2"/>
    <w:rsid w:val="00583147"/>
    <w:rsid w:val="00583179"/>
    <w:rsid w:val="00590F46"/>
    <w:rsid w:val="00591BE9"/>
    <w:rsid w:val="005924DE"/>
    <w:rsid w:val="00592EC1"/>
    <w:rsid w:val="00594558"/>
    <w:rsid w:val="005947A5"/>
    <w:rsid w:val="005A11D4"/>
    <w:rsid w:val="005A1F92"/>
    <w:rsid w:val="005A3C5D"/>
    <w:rsid w:val="005A3F50"/>
    <w:rsid w:val="005A50AA"/>
    <w:rsid w:val="005A7C09"/>
    <w:rsid w:val="005B0239"/>
    <w:rsid w:val="005B0F42"/>
    <w:rsid w:val="005B390C"/>
    <w:rsid w:val="005B3B9F"/>
    <w:rsid w:val="005B45AA"/>
    <w:rsid w:val="005B5E9F"/>
    <w:rsid w:val="005B7147"/>
    <w:rsid w:val="005C264E"/>
    <w:rsid w:val="005C5155"/>
    <w:rsid w:val="005C557D"/>
    <w:rsid w:val="005C5C1D"/>
    <w:rsid w:val="005C72B3"/>
    <w:rsid w:val="005D11E9"/>
    <w:rsid w:val="005D44A8"/>
    <w:rsid w:val="005D6990"/>
    <w:rsid w:val="005D6CF4"/>
    <w:rsid w:val="005D6D4D"/>
    <w:rsid w:val="005D7547"/>
    <w:rsid w:val="005D7592"/>
    <w:rsid w:val="005E036D"/>
    <w:rsid w:val="005E3202"/>
    <w:rsid w:val="005E3A10"/>
    <w:rsid w:val="005E3E87"/>
    <w:rsid w:val="005E47A6"/>
    <w:rsid w:val="005E73C1"/>
    <w:rsid w:val="005F078A"/>
    <w:rsid w:val="005F0E15"/>
    <w:rsid w:val="005F1AC9"/>
    <w:rsid w:val="005F2979"/>
    <w:rsid w:val="005F3AC0"/>
    <w:rsid w:val="00601A52"/>
    <w:rsid w:val="00604FF8"/>
    <w:rsid w:val="00605A0A"/>
    <w:rsid w:val="00605E55"/>
    <w:rsid w:val="0060739E"/>
    <w:rsid w:val="00607FBD"/>
    <w:rsid w:val="006104C7"/>
    <w:rsid w:val="0061341D"/>
    <w:rsid w:val="00613C9C"/>
    <w:rsid w:val="00614F5D"/>
    <w:rsid w:val="00617988"/>
    <w:rsid w:val="00617B4B"/>
    <w:rsid w:val="00620C4B"/>
    <w:rsid w:val="00622746"/>
    <w:rsid w:val="00623F72"/>
    <w:rsid w:val="00626054"/>
    <w:rsid w:val="006261A4"/>
    <w:rsid w:val="00626AF4"/>
    <w:rsid w:val="00627962"/>
    <w:rsid w:val="0062798D"/>
    <w:rsid w:val="00630267"/>
    <w:rsid w:val="00635BAF"/>
    <w:rsid w:val="006364F4"/>
    <w:rsid w:val="00640DB1"/>
    <w:rsid w:val="0064148D"/>
    <w:rsid w:val="00641784"/>
    <w:rsid w:val="00641948"/>
    <w:rsid w:val="0064208E"/>
    <w:rsid w:val="00642AA2"/>
    <w:rsid w:val="006440BB"/>
    <w:rsid w:val="006452A9"/>
    <w:rsid w:val="00645DEC"/>
    <w:rsid w:val="00646820"/>
    <w:rsid w:val="006473DF"/>
    <w:rsid w:val="00647757"/>
    <w:rsid w:val="00650506"/>
    <w:rsid w:val="00650DAC"/>
    <w:rsid w:val="00653151"/>
    <w:rsid w:val="00654D0E"/>
    <w:rsid w:val="0065593A"/>
    <w:rsid w:val="006559D8"/>
    <w:rsid w:val="006608CA"/>
    <w:rsid w:val="006619BC"/>
    <w:rsid w:val="00662911"/>
    <w:rsid w:val="00664124"/>
    <w:rsid w:val="006649BE"/>
    <w:rsid w:val="00665C69"/>
    <w:rsid w:val="00671639"/>
    <w:rsid w:val="00671C57"/>
    <w:rsid w:val="006730DE"/>
    <w:rsid w:val="006740F6"/>
    <w:rsid w:val="006776EB"/>
    <w:rsid w:val="00683018"/>
    <w:rsid w:val="00683B01"/>
    <w:rsid w:val="00690D9D"/>
    <w:rsid w:val="00690F91"/>
    <w:rsid w:val="00691B7A"/>
    <w:rsid w:val="00694416"/>
    <w:rsid w:val="0069510C"/>
    <w:rsid w:val="006973D6"/>
    <w:rsid w:val="00697F33"/>
    <w:rsid w:val="006A0FC0"/>
    <w:rsid w:val="006A1C41"/>
    <w:rsid w:val="006A27C8"/>
    <w:rsid w:val="006A2C3F"/>
    <w:rsid w:val="006A3403"/>
    <w:rsid w:val="006A39ED"/>
    <w:rsid w:val="006A513C"/>
    <w:rsid w:val="006A550B"/>
    <w:rsid w:val="006A596D"/>
    <w:rsid w:val="006A6564"/>
    <w:rsid w:val="006B002E"/>
    <w:rsid w:val="006B27CE"/>
    <w:rsid w:val="006B376A"/>
    <w:rsid w:val="006B4187"/>
    <w:rsid w:val="006B4693"/>
    <w:rsid w:val="006B521E"/>
    <w:rsid w:val="006B6AAB"/>
    <w:rsid w:val="006B79BD"/>
    <w:rsid w:val="006C004A"/>
    <w:rsid w:val="006C057C"/>
    <w:rsid w:val="006C094C"/>
    <w:rsid w:val="006C1776"/>
    <w:rsid w:val="006C3423"/>
    <w:rsid w:val="006C3C7E"/>
    <w:rsid w:val="006D1AB3"/>
    <w:rsid w:val="006D1F30"/>
    <w:rsid w:val="006D2D7C"/>
    <w:rsid w:val="006D37B4"/>
    <w:rsid w:val="006D490E"/>
    <w:rsid w:val="006D7583"/>
    <w:rsid w:val="006E12E2"/>
    <w:rsid w:val="006E17EB"/>
    <w:rsid w:val="006E321D"/>
    <w:rsid w:val="006E3A56"/>
    <w:rsid w:val="006E538D"/>
    <w:rsid w:val="006E64FC"/>
    <w:rsid w:val="006E750E"/>
    <w:rsid w:val="006E7856"/>
    <w:rsid w:val="006F2672"/>
    <w:rsid w:val="006F3BFD"/>
    <w:rsid w:val="006F41E6"/>
    <w:rsid w:val="006F4480"/>
    <w:rsid w:val="006F5398"/>
    <w:rsid w:val="006F5784"/>
    <w:rsid w:val="006F7C9A"/>
    <w:rsid w:val="00700302"/>
    <w:rsid w:val="007006E0"/>
    <w:rsid w:val="00702477"/>
    <w:rsid w:val="00702573"/>
    <w:rsid w:val="007026B9"/>
    <w:rsid w:val="00703838"/>
    <w:rsid w:val="00703963"/>
    <w:rsid w:val="00703B13"/>
    <w:rsid w:val="007054BC"/>
    <w:rsid w:val="00705CCA"/>
    <w:rsid w:val="007060BF"/>
    <w:rsid w:val="00706797"/>
    <w:rsid w:val="007067EF"/>
    <w:rsid w:val="00710684"/>
    <w:rsid w:val="00710A15"/>
    <w:rsid w:val="00713D54"/>
    <w:rsid w:val="00713F38"/>
    <w:rsid w:val="00714203"/>
    <w:rsid w:val="0071572F"/>
    <w:rsid w:val="00716388"/>
    <w:rsid w:val="007200DF"/>
    <w:rsid w:val="007212E7"/>
    <w:rsid w:val="00721B09"/>
    <w:rsid w:val="0072344F"/>
    <w:rsid w:val="00723B65"/>
    <w:rsid w:val="00725A36"/>
    <w:rsid w:val="00730771"/>
    <w:rsid w:val="00732186"/>
    <w:rsid w:val="00732E36"/>
    <w:rsid w:val="00734DEA"/>
    <w:rsid w:val="0073748B"/>
    <w:rsid w:val="00737FC0"/>
    <w:rsid w:val="007401BB"/>
    <w:rsid w:val="00741EA1"/>
    <w:rsid w:val="007427E0"/>
    <w:rsid w:val="00745688"/>
    <w:rsid w:val="00747A14"/>
    <w:rsid w:val="00751054"/>
    <w:rsid w:val="007539AB"/>
    <w:rsid w:val="00753CDB"/>
    <w:rsid w:val="007605D1"/>
    <w:rsid w:val="00760C72"/>
    <w:rsid w:val="00763286"/>
    <w:rsid w:val="00763E1A"/>
    <w:rsid w:val="00764BBA"/>
    <w:rsid w:val="00764FAC"/>
    <w:rsid w:val="0076679B"/>
    <w:rsid w:val="00766BE4"/>
    <w:rsid w:val="0076705F"/>
    <w:rsid w:val="00767383"/>
    <w:rsid w:val="00771200"/>
    <w:rsid w:val="00771213"/>
    <w:rsid w:val="007757C3"/>
    <w:rsid w:val="007776D9"/>
    <w:rsid w:val="00780186"/>
    <w:rsid w:val="007806E0"/>
    <w:rsid w:val="00781C9F"/>
    <w:rsid w:val="00784415"/>
    <w:rsid w:val="00786293"/>
    <w:rsid w:val="00790325"/>
    <w:rsid w:val="00790E24"/>
    <w:rsid w:val="00790FA1"/>
    <w:rsid w:val="0079424A"/>
    <w:rsid w:val="007955B6"/>
    <w:rsid w:val="00797615"/>
    <w:rsid w:val="00797C67"/>
    <w:rsid w:val="007A34C1"/>
    <w:rsid w:val="007A3D0D"/>
    <w:rsid w:val="007A6325"/>
    <w:rsid w:val="007A71FD"/>
    <w:rsid w:val="007B031D"/>
    <w:rsid w:val="007B0F74"/>
    <w:rsid w:val="007B19DB"/>
    <w:rsid w:val="007B226A"/>
    <w:rsid w:val="007B2313"/>
    <w:rsid w:val="007B2CEE"/>
    <w:rsid w:val="007B5A4D"/>
    <w:rsid w:val="007B6421"/>
    <w:rsid w:val="007B71DB"/>
    <w:rsid w:val="007C0C03"/>
    <w:rsid w:val="007C0E65"/>
    <w:rsid w:val="007C16D6"/>
    <w:rsid w:val="007C243B"/>
    <w:rsid w:val="007C268D"/>
    <w:rsid w:val="007C42DC"/>
    <w:rsid w:val="007C63E7"/>
    <w:rsid w:val="007C6689"/>
    <w:rsid w:val="007D03F0"/>
    <w:rsid w:val="007D12B9"/>
    <w:rsid w:val="007D26D6"/>
    <w:rsid w:val="007D36C7"/>
    <w:rsid w:val="007D73C5"/>
    <w:rsid w:val="007D7796"/>
    <w:rsid w:val="007D7CFA"/>
    <w:rsid w:val="007E2710"/>
    <w:rsid w:val="007E33B6"/>
    <w:rsid w:val="007E3636"/>
    <w:rsid w:val="007E4069"/>
    <w:rsid w:val="007E5335"/>
    <w:rsid w:val="007E5824"/>
    <w:rsid w:val="007F05B9"/>
    <w:rsid w:val="007F115A"/>
    <w:rsid w:val="007F1723"/>
    <w:rsid w:val="007F53B3"/>
    <w:rsid w:val="007F6058"/>
    <w:rsid w:val="007F7648"/>
    <w:rsid w:val="00802015"/>
    <w:rsid w:val="00802BBA"/>
    <w:rsid w:val="008033EA"/>
    <w:rsid w:val="008041E6"/>
    <w:rsid w:val="00804249"/>
    <w:rsid w:val="00805F91"/>
    <w:rsid w:val="00810677"/>
    <w:rsid w:val="00811E01"/>
    <w:rsid w:val="00813207"/>
    <w:rsid w:val="008143B5"/>
    <w:rsid w:val="00814B67"/>
    <w:rsid w:val="0081546F"/>
    <w:rsid w:val="00815F1D"/>
    <w:rsid w:val="0082005E"/>
    <w:rsid w:val="00820870"/>
    <w:rsid w:val="00820A53"/>
    <w:rsid w:val="008220CB"/>
    <w:rsid w:val="00824D72"/>
    <w:rsid w:val="00825DAB"/>
    <w:rsid w:val="00826AA6"/>
    <w:rsid w:val="008275D6"/>
    <w:rsid w:val="00827CD4"/>
    <w:rsid w:val="008338A5"/>
    <w:rsid w:val="00833F7E"/>
    <w:rsid w:val="00835125"/>
    <w:rsid w:val="0083586D"/>
    <w:rsid w:val="00836A1E"/>
    <w:rsid w:val="00836DDF"/>
    <w:rsid w:val="0083724A"/>
    <w:rsid w:val="00840098"/>
    <w:rsid w:val="00840405"/>
    <w:rsid w:val="0084181E"/>
    <w:rsid w:val="008451D6"/>
    <w:rsid w:val="00847EC8"/>
    <w:rsid w:val="00850820"/>
    <w:rsid w:val="00860906"/>
    <w:rsid w:val="00860907"/>
    <w:rsid w:val="00860D43"/>
    <w:rsid w:val="0086148A"/>
    <w:rsid w:val="00864322"/>
    <w:rsid w:val="008650B2"/>
    <w:rsid w:val="008674F8"/>
    <w:rsid w:val="00870755"/>
    <w:rsid w:val="00870D08"/>
    <w:rsid w:val="00870E81"/>
    <w:rsid w:val="0087131E"/>
    <w:rsid w:val="00872807"/>
    <w:rsid w:val="00873283"/>
    <w:rsid w:val="0087398E"/>
    <w:rsid w:val="008745C3"/>
    <w:rsid w:val="0087601E"/>
    <w:rsid w:val="00877B6B"/>
    <w:rsid w:val="00877DB4"/>
    <w:rsid w:val="00882407"/>
    <w:rsid w:val="00882EFD"/>
    <w:rsid w:val="008835F8"/>
    <w:rsid w:val="00884921"/>
    <w:rsid w:val="00893F5D"/>
    <w:rsid w:val="008953EB"/>
    <w:rsid w:val="008977C0"/>
    <w:rsid w:val="00897F80"/>
    <w:rsid w:val="008A093A"/>
    <w:rsid w:val="008A1BBB"/>
    <w:rsid w:val="008A2D59"/>
    <w:rsid w:val="008A59AA"/>
    <w:rsid w:val="008A6BC2"/>
    <w:rsid w:val="008B106A"/>
    <w:rsid w:val="008B13CC"/>
    <w:rsid w:val="008B19CF"/>
    <w:rsid w:val="008B204E"/>
    <w:rsid w:val="008B3CEE"/>
    <w:rsid w:val="008B75C2"/>
    <w:rsid w:val="008C15CA"/>
    <w:rsid w:val="008C2A59"/>
    <w:rsid w:val="008C2DED"/>
    <w:rsid w:val="008C3DCF"/>
    <w:rsid w:val="008C4852"/>
    <w:rsid w:val="008C5F86"/>
    <w:rsid w:val="008C795E"/>
    <w:rsid w:val="008D18ED"/>
    <w:rsid w:val="008D3122"/>
    <w:rsid w:val="008D4E58"/>
    <w:rsid w:val="008D4F53"/>
    <w:rsid w:val="008D5394"/>
    <w:rsid w:val="008D720A"/>
    <w:rsid w:val="008D7798"/>
    <w:rsid w:val="008E192C"/>
    <w:rsid w:val="008E1FC9"/>
    <w:rsid w:val="008E3D74"/>
    <w:rsid w:val="008E453E"/>
    <w:rsid w:val="008E5FA2"/>
    <w:rsid w:val="008E738A"/>
    <w:rsid w:val="008F18D7"/>
    <w:rsid w:val="008F1C25"/>
    <w:rsid w:val="008F1FCF"/>
    <w:rsid w:val="008F2783"/>
    <w:rsid w:val="008F4020"/>
    <w:rsid w:val="008F42F2"/>
    <w:rsid w:val="008F50D3"/>
    <w:rsid w:val="008F5841"/>
    <w:rsid w:val="008F6815"/>
    <w:rsid w:val="009004E2"/>
    <w:rsid w:val="009042B6"/>
    <w:rsid w:val="00904FF8"/>
    <w:rsid w:val="0090563F"/>
    <w:rsid w:val="00912CD7"/>
    <w:rsid w:val="0091429A"/>
    <w:rsid w:val="0091439E"/>
    <w:rsid w:val="00920F25"/>
    <w:rsid w:val="00923D49"/>
    <w:rsid w:val="009244A4"/>
    <w:rsid w:val="00924E70"/>
    <w:rsid w:val="00925299"/>
    <w:rsid w:val="00930DC0"/>
    <w:rsid w:val="00930EE7"/>
    <w:rsid w:val="00931BDD"/>
    <w:rsid w:val="009345FB"/>
    <w:rsid w:val="009368C3"/>
    <w:rsid w:val="009375BA"/>
    <w:rsid w:val="009425EF"/>
    <w:rsid w:val="009435D7"/>
    <w:rsid w:val="00944905"/>
    <w:rsid w:val="009476FD"/>
    <w:rsid w:val="00947AB1"/>
    <w:rsid w:val="00950797"/>
    <w:rsid w:val="00951229"/>
    <w:rsid w:val="00951E0A"/>
    <w:rsid w:val="00952B66"/>
    <w:rsid w:val="0095522F"/>
    <w:rsid w:val="009577F5"/>
    <w:rsid w:val="0095790E"/>
    <w:rsid w:val="009600A2"/>
    <w:rsid w:val="00960547"/>
    <w:rsid w:val="0096279B"/>
    <w:rsid w:val="00962C99"/>
    <w:rsid w:val="009641D1"/>
    <w:rsid w:val="00964222"/>
    <w:rsid w:val="009656DC"/>
    <w:rsid w:val="00970D51"/>
    <w:rsid w:val="00972857"/>
    <w:rsid w:val="00973949"/>
    <w:rsid w:val="00977971"/>
    <w:rsid w:val="0098119B"/>
    <w:rsid w:val="00982CA1"/>
    <w:rsid w:val="009844FC"/>
    <w:rsid w:val="00984C66"/>
    <w:rsid w:val="00986567"/>
    <w:rsid w:val="00990D0F"/>
    <w:rsid w:val="009912D5"/>
    <w:rsid w:val="009913DB"/>
    <w:rsid w:val="0099739D"/>
    <w:rsid w:val="0099758A"/>
    <w:rsid w:val="00997BBA"/>
    <w:rsid w:val="009A2A18"/>
    <w:rsid w:val="009A3E4C"/>
    <w:rsid w:val="009A6D97"/>
    <w:rsid w:val="009A7A23"/>
    <w:rsid w:val="009A7A72"/>
    <w:rsid w:val="009B48E0"/>
    <w:rsid w:val="009B61E3"/>
    <w:rsid w:val="009B6682"/>
    <w:rsid w:val="009C3EDF"/>
    <w:rsid w:val="009C5CF1"/>
    <w:rsid w:val="009C6673"/>
    <w:rsid w:val="009D0038"/>
    <w:rsid w:val="009D1FCC"/>
    <w:rsid w:val="009D2B3A"/>
    <w:rsid w:val="009D2E55"/>
    <w:rsid w:val="009D4827"/>
    <w:rsid w:val="009D4BD4"/>
    <w:rsid w:val="009D4C73"/>
    <w:rsid w:val="009D5391"/>
    <w:rsid w:val="009D7E76"/>
    <w:rsid w:val="009E0278"/>
    <w:rsid w:val="009E10BB"/>
    <w:rsid w:val="009E1251"/>
    <w:rsid w:val="009E21E5"/>
    <w:rsid w:val="009E2453"/>
    <w:rsid w:val="009E5DC6"/>
    <w:rsid w:val="009E674F"/>
    <w:rsid w:val="009E6F6C"/>
    <w:rsid w:val="009F1614"/>
    <w:rsid w:val="009F238E"/>
    <w:rsid w:val="009F284A"/>
    <w:rsid w:val="009F34EB"/>
    <w:rsid w:val="009F58D6"/>
    <w:rsid w:val="009F5AE2"/>
    <w:rsid w:val="00A004DE"/>
    <w:rsid w:val="00A01990"/>
    <w:rsid w:val="00A02DBB"/>
    <w:rsid w:val="00A034DE"/>
    <w:rsid w:val="00A03E99"/>
    <w:rsid w:val="00A06572"/>
    <w:rsid w:val="00A10720"/>
    <w:rsid w:val="00A10EE6"/>
    <w:rsid w:val="00A10EE9"/>
    <w:rsid w:val="00A13B59"/>
    <w:rsid w:val="00A15E4B"/>
    <w:rsid w:val="00A17770"/>
    <w:rsid w:val="00A20A8A"/>
    <w:rsid w:val="00A23F5A"/>
    <w:rsid w:val="00A24770"/>
    <w:rsid w:val="00A2549D"/>
    <w:rsid w:val="00A25ACA"/>
    <w:rsid w:val="00A25B85"/>
    <w:rsid w:val="00A25F02"/>
    <w:rsid w:val="00A300E5"/>
    <w:rsid w:val="00A37B97"/>
    <w:rsid w:val="00A40919"/>
    <w:rsid w:val="00A42519"/>
    <w:rsid w:val="00A43A30"/>
    <w:rsid w:val="00A50B72"/>
    <w:rsid w:val="00A51297"/>
    <w:rsid w:val="00A52685"/>
    <w:rsid w:val="00A5434E"/>
    <w:rsid w:val="00A5549F"/>
    <w:rsid w:val="00A6094A"/>
    <w:rsid w:val="00A62162"/>
    <w:rsid w:val="00A65694"/>
    <w:rsid w:val="00A65768"/>
    <w:rsid w:val="00A65C9D"/>
    <w:rsid w:val="00A67996"/>
    <w:rsid w:val="00A67E99"/>
    <w:rsid w:val="00A740A1"/>
    <w:rsid w:val="00A765F9"/>
    <w:rsid w:val="00A80351"/>
    <w:rsid w:val="00A81291"/>
    <w:rsid w:val="00A825C4"/>
    <w:rsid w:val="00A82F97"/>
    <w:rsid w:val="00A84FA9"/>
    <w:rsid w:val="00A8546B"/>
    <w:rsid w:val="00A854E6"/>
    <w:rsid w:val="00A85A1C"/>
    <w:rsid w:val="00A85B91"/>
    <w:rsid w:val="00A86FF6"/>
    <w:rsid w:val="00A91783"/>
    <w:rsid w:val="00A91957"/>
    <w:rsid w:val="00A929DB"/>
    <w:rsid w:val="00A9478E"/>
    <w:rsid w:val="00A955EF"/>
    <w:rsid w:val="00A95858"/>
    <w:rsid w:val="00A97FC9"/>
    <w:rsid w:val="00AA0C15"/>
    <w:rsid w:val="00AA2466"/>
    <w:rsid w:val="00AA2737"/>
    <w:rsid w:val="00AA2AE6"/>
    <w:rsid w:val="00AA302D"/>
    <w:rsid w:val="00AA4AF1"/>
    <w:rsid w:val="00AA4F32"/>
    <w:rsid w:val="00AA555E"/>
    <w:rsid w:val="00AA6008"/>
    <w:rsid w:val="00AB07E1"/>
    <w:rsid w:val="00AC0DA6"/>
    <w:rsid w:val="00AC1B29"/>
    <w:rsid w:val="00AC2AC6"/>
    <w:rsid w:val="00AC3F3D"/>
    <w:rsid w:val="00AC44F5"/>
    <w:rsid w:val="00AC574C"/>
    <w:rsid w:val="00AC7242"/>
    <w:rsid w:val="00AC742A"/>
    <w:rsid w:val="00AC7F10"/>
    <w:rsid w:val="00AD0D7D"/>
    <w:rsid w:val="00AD1B16"/>
    <w:rsid w:val="00AD2B28"/>
    <w:rsid w:val="00AD4854"/>
    <w:rsid w:val="00AD6254"/>
    <w:rsid w:val="00AD6D52"/>
    <w:rsid w:val="00AE037A"/>
    <w:rsid w:val="00AE4A9D"/>
    <w:rsid w:val="00AF0269"/>
    <w:rsid w:val="00AF088A"/>
    <w:rsid w:val="00AF18E3"/>
    <w:rsid w:val="00AF1FDD"/>
    <w:rsid w:val="00AF45F9"/>
    <w:rsid w:val="00AF58A3"/>
    <w:rsid w:val="00AF5A2D"/>
    <w:rsid w:val="00AF6519"/>
    <w:rsid w:val="00AF6E2F"/>
    <w:rsid w:val="00B020C5"/>
    <w:rsid w:val="00B04876"/>
    <w:rsid w:val="00B04AF0"/>
    <w:rsid w:val="00B04F67"/>
    <w:rsid w:val="00B11ADD"/>
    <w:rsid w:val="00B12BB4"/>
    <w:rsid w:val="00B13600"/>
    <w:rsid w:val="00B14006"/>
    <w:rsid w:val="00B15E14"/>
    <w:rsid w:val="00B16213"/>
    <w:rsid w:val="00B17901"/>
    <w:rsid w:val="00B21749"/>
    <w:rsid w:val="00B23277"/>
    <w:rsid w:val="00B234E4"/>
    <w:rsid w:val="00B234FC"/>
    <w:rsid w:val="00B259F2"/>
    <w:rsid w:val="00B322A3"/>
    <w:rsid w:val="00B33F6B"/>
    <w:rsid w:val="00B34922"/>
    <w:rsid w:val="00B35430"/>
    <w:rsid w:val="00B354B3"/>
    <w:rsid w:val="00B3629B"/>
    <w:rsid w:val="00B37A78"/>
    <w:rsid w:val="00B44170"/>
    <w:rsid w:val="00B4492E"/>
    <w:rsid w:val="00B44EF3"/>
    <w:rsid w:val="00B457DD"/>
    <w:rsid w:val="00B46472"/>
    <w:rsid w:val="00B50E9A"/>
    <w:rsid w:val="00B531F5"/>
    <w:rsid w:val="00B53ABB"/>
    <w:rsid w:val="00B53FA7"/>
    <w:rsid w:val="00B55859"/>
    <w:rsid w:val="00B563A5"/>
    <w:rsid w:val="00B60B84"/>
    <w:rsid w:val="00B60C40"/>
    <w:rsid w:val="00B613EF"/>
    <w:rsid w:val="00B61BF7"/>
    <w:rsid w:val="00B622D1"/>
    <w:rsid w:val="00B638D1"/>
    <w:rsid w:val="00B6443E"/>
    <w:rsid w:val="00B6636B"/>
    <w:rsid w:val="00B676E4"/>
    <w:rsid w:val="00B71612"/>
    <w:rsid w:val="00B7163E"/>
    <w:rsid w:val="00B72783"/>
    <w:rsid w:val="00B72EC7"/>
    <w:rsid w:val="00B742B1"/>
    <w:rsid w:val="00B743C0"/>
    <w:rsid w:val="00B7504A"/>
    <w:rsid w:val="00B75CF5"/>
    <w:rsid w:val="00B77A08"/>
    <w:rsid w:val="00B811BB"/>
    <w:rsid w:val="00B841AD"/>
    <w:rsid w:val="00B84B8A"/>
    <w:rsid w:val="00B91151"/>
    <w:rsid w:val="00B93197"/>
    <w:rsid w:val="00B932E6"/>
    <w:rsid w:val="00B93E6E"/>
    <w:rsid w:val="00B95E5F"/>
    <w:rsid w:val="00B968D8"/>
    <w:rsid w:val="00BA0A62"/>
    <w:rsid w:val="00BA1751"/>
    <w:rsid w:val="00BA2580"/>
    <w:rsid w:val="00BA2EDB"/>
    <w:rsid w:val="00BA6C56"/>
    <w:rsid w:val="00BB168D"/>
    <w:rsid w:val="00BB2915"/>
    <w:rsid w:val="00BB2A69"/>
    <w:rsid w:val="00BB2BE0"/>
    <w:rsid w:val="00BB61BA"/>
    <w:rsid w:val="00BB6E05"/>
    <w:rsid w:val="00BC0397"/>
    <w:rsid w:val="00BC1DAB"/>
    <w:rsid w:val="00BC2949"/>
    <w:rsid w:val="00BC3774"/>
    <w:rsid w:val="00BC4A59"/>
    <w:rsid w:val="00BC5027"/>
    <w:rsid w:val="00BC5645"/>
    <w:rsid w:val="00BC77A5"/>
    <w:rsid w:val="00BC7E1F"/>
    <w:rsid w:val="00BD04BF"/>
    <w:rsid w:val="00BD25D1"/>
    <w:rsid w:val="00BD3F34"/>
    <w:rsid w:val="00BD4FB5"/>
    <w:rsid w:val="00BD66F2"/>
    <w:rsid w:val="00BE0E64"/>
    <w:rsid w:val="00BE32A7"/>
    <w:rsid w:val="00BE599D"/>
    <w:rsid w:val="00BE624E"/>
    <w:rsid w:val="00BE6A45"/>
    <w:rsid w:val="00BE7F87"/>
    <w:rsid w:val="00BF18A3"/>
    <w:rsid w:val="00BF220E"/>
    <w:rsid w:val="00BF3A68"/>
    <w:rsid w:val="00C02BA4"/>
    <w:rsid w:val="00C040DF"/>
    <w:rsid w:val="00C04503"/>
    <w:rsid w:val="00C04AF7"/>
    <w:rsid w:val="00C05A4A"/>
    <w:rsid w:val="00C06E0B"/>
    <w:rsid w:val="00C10221"/>
    <w:rsid w:val="00C153C5"/>
    <w:rsid w:val="00C15A67"/>
    <w:rsid w:val="00C16D86"/>
    <w:rsid w:val="00C208CF"/>
    <w:rsid w:val="00C20B37"/>
    <w:rsid w:val="00C22BD0"/>
    <w:rsid w:val="00C23E5F"/>
    <w:rsid w:val="00C2415C"/>
    <w:rsid w:val="00C24539"/>
    <w:rsid w:val="00C24619"/>
    <w:rsid w:val="00C27D01"/>
    <w:rsid w:val="00C305C4"/>
    <w:rsid w:val="00C31B00"/>
    <w:rsid w:val="00C366A4"/>
    <w:rsid w:val="00C37BFF"/>
    <w:rsid w:val="00C40946"/>
    <w:rsid w:val="00C40B3D"/>
    <w:rsid w:val="00C4209F"/>
    <w:rsid w:val="00C43883"/>
    <w:rsid w:val="00C43974"/>
    <w:rsid w:val="00C43C91"/>
    <w:rsid w:val="00C46710"/>
    <w:rsid w:val="00C470AC"/>
    <w:rsid w:val="00C4736E"/>
    <w:rsid w:val="00C47EF2"/>
    <w:rsid w:val="00C47F15"/>
    <w:rsid w:val="00C5016C"/>
    <w:rsid w:val="00C511A5"/>
    <w:rsid w:val="00C5309D"/>
    <w:rsid w:val="00C55996"/>
    <w:rsid w:val="00C57BAB"/>
    <w:rsid w:val="00C57BEC"/>
    <w:rsid w:val="00C653E2"/>
    <w:rsid w:val="00C709D7"/>
    <w:rsid w:val="00C71381"/>
    <w:rsid w:val="00C76575"/>
    <w:rsid w:val="00C77BEF"/>
    <w:rsid w:val="00C77E9C"/>
    <w:rsid w:val="00C8076A"/>
    <w:rsid w:val="00C85792"/>
    <w:rsid w:val="00C862EA"/>
    <w:rsid w:val="00C86466"/>
    <w:rsid w:val="00C8682C"/>
    <w:rsid w:val="00C86943"/>
    <w:rsid w:val="00C86F67"/>
    <w:rsid w:val="00C901AE"/>
    <w:rsid w:val="00C90651"/>
    <w:rsid w:val="00C90836"/>
    <w:rsid w:val="00C92667"/>
    <w:rsid w:val="00C94950"/>
    <w:rsid w:val="00C94BA1"/>
    <w:rsid w:val="00C9524A"/>
    <w:rsid w:val="00CA21ED"/>
    <w:rsid w:val="00CA22AC"/>
    <w:rsid w:val="00CA2CD4"/>
    <w:rsid w:val="00CA2ECA"/>
    <w:rsid w:val="00CA533E"/>
    <w:rsid w:val="00CA5EF2"/>
    <w:rsid w:val="00CA6B13"/>
    <w:rsid w:val="00CA73E1"/>
    <w:rsid w:val="00CA7C86"/>
    <w:rsid w:val="00CB1BFE"/>
    <w:rsid w:val="00CB23D0"/>
    <w:rsid w:val="00CB4269"/>
    <w:rsid w:val="00CB4950"/>
    <w:rsid w:val="00CB55FC"/>
    <w:rsid w:val="00CB5704"/>
    <w:rsid w:val="00CC097B"/>
    <w:rsid w:val="00CC1C45"/>
    <w:rsid w:val="00CC1D0D"/>
    <w:rsid w:val="00CC2084"/>
    <w:rsid w:val="00CC2D38"/>
    <w:rsid w:val="00CC3082"/>
    <w:rsid w:val="00CC33C9"/>
    <w:rsid w:val="00CC3F5D"/>
    <w:rsid w:val="00CC73F7"/>
    <w:rsid w:val="00CC7CC7"/>
    <w:rsid w:val="00CD2F7C"/>
    <w:rsid w:val="00CD3AAD"/>
    <w:rsid w:val="00CD3ACD"/>
    <w:rsid w:val="00CD462A"/>
    <w:rsid w:val="00CD65E1"/>
    <w:rsid w:val="00CD754E"/>
    <w:rsid w:val="00CD75C5"/>
    <w:rsid w:val="00CD7E12"/>
    <w:rsid w:val="00CE0706"/>
    <w:rsid w:val="00CE2B6D"/>
    <w:rsid w:val="00CE2E27"/>
    <w:rsid w:val="00CE4363"/>
    <w:rsid w:val="00CE45AA"/>
    <w:rsid w:val="00CE5C79"/>
    <w:rsid w:val="00CE5E64"/>
    <w:rsid w:val="00CE7071"/>
    <w:rsid w:val="00CF169F"/>
    <w:rsid w:val="00CF1B6F"/>
    <w:rsid w:val="00CF2189"/>
    <w:rsid w:val="00CF2B34"/>
    <w:rsid w:val="00CF38CE"/>
    <w:rsid w:val="00CF70A0"/>
    <w:rsid w:val="00D00740"/>
    <w:rsid w:val="00D03C53"/>
    <w:rsid w:val="00D04663"/>
    <w:rsid w:val="00D04C73"/>
    <w:rsid w:val="00D05A24"/>
    <w:rsid w:val="00D071B3"/>
    <w:rsid w:val="00D07FBF"/>
    <w:rsid w:val="00D11083"/>
    <w:rsid w:val="00D11132"/>
    <w:rsid w:val="00D11DA5"/>
    <w:rsid w:val="00D1242E"/>
    <w:rsid w:val="00D140AA"/>
    <w:rsid w:val="00D144EB"/>
    <w:rsid w:val="00D16C47"/>
    <w:rsid w:val="00D16CB7"/>
    <w:rsid w:val="00D20BF0"/>
    <w:rsid w:val="00D26231"/>
    <w:rsid w:val="00D269B2"/>
    <w:rsid w:val="00D272EB"/>
    <w:rsid w:val="00D27582"/>
    <w:rsid w:val="00D27D01"/>
    <w:rsid w:val="00D341AB"/>
    <w:rsid w:val="00D3425A"/>
    <w:rsid w:val="00D34426"/>
    <w:rsid w:val="00D3498B"/>
    <w:rsid w:val="00D35403"/>
    <w:rsid w:val="00D41CAA"/>
    <w:rsid w:val="00D44EC8"/>
    <w:rsid w:val="00D45915"/>
    <w:rsid w:val="00D46752"/>
    <w:rsid w:val="00D47113"/>
    <w:rsid w:val="00D47375"/>
    <w:rsid w:val="00D51BF7"/>
    <w:rsid w:val="00D51F04"/>
    <w:rsid w:val="00D54388"/>
    <w:rsid w:val="00D54ACB"/>
    <w:rsid w:val="00D570ED"/>
    <w:rsid w:val="00D61DF6"/>
    <w:rsid w:val="00D63F7A"/>
    <w:rsid w:val="00D65018"/>
    <w:rsid w:val="00D65AE0"/>
    <w:rsid w:val="00D66B2C"/>
    <w:rsid w:val="00D7040C"/>
    <w:rsid w:val="00D707F1"/>
    <w:rsid w:val="00D71628"/>
    <w:rsid w:val="00D742A5"/>
    <w:rsid w:val="00D74881"/>
    <w:rsid w:val="00D74AE9"/>
    <w:rsid w:val="00D760D8"/>
    <w:rsid w:val="00D76B28"/>
    <w:rsid w:val="00D809B7"/>
    <w:rsid w:val="00D81107"/>
    <w:rsid w:val="00D91280"/>
    <w:rsid w:val="00D91A30"/>
    <w:rsid w:val="00D94270"/>
    <w:rsid w:val="00D967DF"/>
    <w:rsid w:val="00DA0096"/>
    <w:rsid w:val="00DA06C7"/>
    <w:rsid w:val="00DA1809"/>
    <w:rsid w:val="00DA2073"/>
    <w:rsid w:val="00DA3618"/>
    <w:rsid w:val="00DA3714"/>
    <w:rsid w:val="00DB23AD"/>
    <w:rsid w:val="00DB2607"/>
    <w:rsid w:val="00DB410C"/>
    <w:rsid w:val="00DB469E"/>
    <w:rsid w:val="00DB618B"/>
    <w:rsid w:val="00DC0666"/>
    <w:rsid w:val="00DC12FF"/>
    <w:rsid w:val="00DC1509"/>
    <w:rsid w:val="00DC1B45"/>
    <w:rsid w:val="00DC4903"/>
    <w:rsid w:val="00DC591F"/>
    <w:rsid w:val="00DC790B"/>
    <w:rsid w:val="00DD3180"/>
    <w:rsid w:val="00DD31C2"/>
    <w:rsid w:val="00DD35A4"/>
    <w:rsid w:val="00DD39F2"/>
    <w:rsid w:val="00DD576E"/>
    <w:rsid w:val="00DD77AF"/>
    <w:rsid w:val="00DE0779"/>
    <w:rsid w:val="00DE135F"/>
    <w:rsid w:val="00DE1EDE"/>
    <w:rsid w:val="00DE32C6"/>
    <w:rsid w:val="00DE44A9"/>
    <w:rsid w:val="00DE5090"/>
    <w:rsid w:val="00DE5792"/>
    <w:rsid w:val="00DE6FCA"/>
    <w:rsid w:val="00DF08E9"/>
    <w:rsid w:val="00DF0B3D"/>
    <w:rsid w:val="00DF3FD0"/>
    <w:rsid w:val="00DF64F7"/>
    <w:rsid w:val="00E014B9"/>
    <w:rsid w:val="00E015A0"/>
    <w:rsid w:val="00E026DF"/>
    <w:rsid w:val="00E02CC8"/>
    <w:rsid w:val="00E02EA7"/>
    <w:rsid w:val="00E04203"/>
    <w:rsid w:val="00E04EA1"/>
    <w:rsid w:val="00E05BAE"/>
    <w:rsid w:val="00E0619D"/>
    <w:rsid w:val="00E06DEC"/>
    <w:rsid w:val="00E0774B"/>
    <w:rsid w:val="00E10F98"/>
    <w:rsid w:val="00E1228E"/>
    <w:rsid w:val="00E14A28"/>
    <w:rsid w:val="00E203C0"/>
    <w:rsid w:val="00E20450"/>
    <w:rsid w:val="00E20BFE"/>
    <w:rsid w:val="00E20C1B"/>
    <w:rsid w:val="00E2163E"/>
    <w:rsid w:val="00E2392D"/>
    <w:rsid w:val="00E250EB"/>
    <w:rsid w:val="00E25C65"/>
    <w:rsid w:val="00E32791"/>
    <w:rsid w:val="00E35422"/>
    <w:rsid w:val="00E365F4"/>
    <w:rsid w:val="00E36D4A"/>
    <w:rsid w:val="00E4061D"/>
    <w:rsid w:val="00E40751"/>
    <w:rsid w:val="00E41582"/>
    <w:rsid w:val="00E435A5"/>
    <w:rsid w:val="00E43A1E"/>
    <w:rsid w:val="00E43B9C"/>
    <w:rsid w:val="00E44510"/>
    <w:rsid w:val="00E44973"/>
    <w:rsid w:val="00E454B8"/>
    <w:rsid w:val="00E45D5E"/>
    <w:rsid w:val="00E45F22"/>
    <w:rsid w:val="00E46286"/>
    <w:rsid w:val="00E47A12"/>
    <w:rsid w:val="00E50411"/>
    <w:rsid w:val="00E51500"/>
    <w:rsid w:val="00E52230"/>
    <w:rsid w:val="00E52493"/>
    <w:rsid w:val="00E61552"/>
    <w:rsid w:val="00E617C6"/>
    <w:rsid w:val="00E637E6"/>
    <w:rsid w:val="00E64389"/>
    <w:rsid w:val="00E6471B"/>
    <w:rsid w:val="00E65BD1"/>
    <w:rsid w:val="00E663EF"/>
    <w:rsid w:val="00E66B2E"/>
    <w:rsid w:val="00E70A77"/>
    <w:rsid w:val="00E70D6D"/>
    <w:rsid w:val="00E7157E"/>
    <w:rsid w:val="00E71DD8"/>
    <w:rsid w:val="00E73A98"/>
    <w:rsid w:val="00E74CCA"/>
    <w:rsid w:val="00E74FFD"/>
    <w:rsid w:val="00E756A8"/>
    <w:rsid w:val="00E7598A"/>
    <w:rsid w:val="00E76104"/>
    <w:rsid w:val="00E77231"/>
    <w:rsid w:val="00E801FE"/>
    <w:rsid w:val="00E818E6"/>
    <w:rsid w:val="00E82913"/>
    <w:rsid w:val="00E847E2"/>
    <w:rsid w:val="00E84A3E"/>
    <w:rsid w:val="00E85789"/>
    <w:rsid w:val="00E8609F"/>
    <w:rsid w:val="00E8672D"/>
    <w:rsid w:val="00E86BB9"/>
    <w:rsid w:val="00E872F4"/>
    <w:rsid w:val="00E8756E"/>
    <w:rsid w:val="00E913C1"/>
    <w:rsid w:val="00E97942"/>
    <w:rsid w:val="00EA1B1E"/>
    <w:rsid w:val="00EA276E"/>
    <w:rsid w:val="00EA2972"/>
    <w:rsid w:val="00EA5EA0"/>
    <w:rsid w:val="00EA66AB"/>
    <w:rsid w:val="00EA7389"/>
    <w:rsid w:val="00EA73CB"/>
    <w:rsid w:val="00EB1248"/>
    <w:rsid w:val="00EB3DE8"/>
    <w:rsid w:val="00EB5534"/>
    <w:rsid w:val="00EB742F"/>
    <w:rsid w:val="00EC17BE"/>
    <w:rsid w:val="00EC1808"/>
    <w:rsid w:val="00EC2311"/>
    <w:rsid w:val="00EC2777"/>
    <w:rsid w:val="00EC4057"/>
    <w:rsid w:val="00EC456F"/>
    <w:rsid w:val="00EC6629"/>
    <w:rsid w:val="00ED0173"/>
    <w:rsid w:val="00ED1A25"/>
    <w:rsid w:val="00ED3A0C"/>
    <w:rsid w:val="00ED41D4"/>
    <w:rsid w:val="00ED6122"/>
    <w:rsid w:val="00ED62AC"/>
    <w:rsid w:val="00EE1097"/>
    <w:rsid w:val="00EE25F1"/>
    <w:rsid w:val="00EE2A3D"/>
    <w:rsid w:val="00EE2DF3"/>
    <w:rsid w:val="00EE4EAD"/>
    <w:rsid w:val="00EE5CCE"/>
    <w:rsid w:val="00EF0811"/>
    <w:rsid w:val="00EF455F"/>
    <w:rsid w:val="00EF5E63"/>
    <w:rsid w:val="00EF605E"/>
    <w:rsid w:val="00EF657A"/>
    <w:rsid w:val="00EF6E78"/>
    <w:rsid w:val="00EF7FB8"/>
    <w:rsid w:val="00F0062F"/>
    <w:rsid w:val="00F00B71"/>
    <w:rsid w:val="00F01E6D"/>
    <w:rsid w:val="00F03332"/>
    <w:rsid w:val="00F073EA"/>
    <w:rsid w:val="00F13D5D"/>
    <w:rsid w:val="00F1655E"/>
    <w:rsid w:val="00F2080E"/>
    <w:rsid w:val="00F22129"/>
    <w:rsid w:val="00F24791"/>
    <w:rsid w:val="00F24E37"/>
    <w:rsid w:val="00F275C2"/>
    <w:rsid w:val="00F27913"/>
    <w:rsid w:val="00F30EB7"/>
    <w:rsid w:val="00F315F3"/>
    <w:rsid w:val="00F31C19"/>
    <w:rsid w:val="00F31D16"/>
    <w:rsid w:val="00F346FD"/>
    <w:rsid w:val="00F36E21"/>
    <w:rsid w:val="00F3763E"/>
    <w:rsid w:val="00F37764"/>
    <w:rsid w:val="00F40621"/>
    <w:rsid w:val="00F4228D"/>
    <w:rsid w:val="00F42BDA"/>
    <w:rsid w:val="00F431DB"/>
    <w:rsid w:val="00F4386F"/>
    <w:rsid w:val="00F441E3"/>
    <w:rsid w:val="00F45C10"/>
    <w:rsid w:val="00F463C7"/>
    <w:rsid w:val="00F46588"/>
    <w:rsid w:val="00F473BE"/>
    <w:rsid w:val="00F4756A"/>
    <w:rsid w:val="00F47E52"/>
    <w:rsid w:val="00F5001B"/>
    <w:rsid w:val="00F50A82"/>
    <w:rsid w:val="00F51064"/>
    <w:rsid w:val="00F5304E"/>
    <w:rsid w:val="00F53EF0"/>
    <w:rsid w:val="00F56014"/>
    <w:rsid w:val="00F56904"/>
    <w:rsid w:val="00F56D50"/>
    <w:rsid w:val="00F57646"/>
    <w:rsid w:val="00F57D7A"/>
    <w:rsid w:val="00F60DE0"/>
    <w:rsid w:val="00F61D53"/>
    <w:rsid w:val="00F641E2"/>
    <w:rsid w:val="00F664B4"/>
    <w:rsid w:val="00F668EB"/>
    <w:rsid w:val="00F66DE7"/>
    <w:rsid w:val="00F670F3"/>
    <w:rsid w:val="00F71293"/>
    <w:rsid w:val="00F715F0"/>
    <w:rsid w:val="00F716B4"/>
    <w:rsid w:val="00F7180D"/>
    <w:rsid w:val="00F71C4D"/>
    <w:rsid w:val="00F733A1"/>
    <w:rsid w:val="00F74DEA"/>
    <w:rsid w:val="00F754AA"/>
    <w:rsid w:val="00F77178"/>
    <w:rsid w:val="00F7747B"/>
    <w:rsid w:val="00F80542"/>
    <w:rsid w:val="00F80E1E"/>
    <w:rsid w:val="00F821BC"/>
    <w:rsid w:val="00F822EE"/>
    <w:rsid w:val="00F831FD"/>
    <w:rsid w:val="00F84019"/>
    <w:rsid w:val="00F846C8"/>
    <w:rsid w:val="00F875CB"/>
    <w:rsid w:val="00F90081"/>
    <w:rsid w:val="00F90163"/>
    <w:rsid w:val="00F9065B"/>
    <w:rsid w:val="00F91921"/>
    <w:rsid w:val="00F9224B"/>
    <w:rsid w:val="00F922AC"/>
    <w:rsid w:val="00F92F22"/>
    <w:rsid w:val="00F93004"/>
    <w:rsid w:val="00F93077"/>
    <w:rsid w:val="00F932A2"/>
    <w:rsid w:val="00F93985"/>
    <w:rsid w:val="00F96DD4"/>
    <w:rsid w:val="00F9726F"/>
    <w:rsid w:val="00FA09D9"/>
    <w:rsid w:val="00FA0CCC"/>
    <w:rsid w:val="00FA2F58"/>
    <w:rsid w:val="00FA3295"/>
    <w:rsid w:val="00FA6189"/>
    <w:rsid w:val="00FA71E5"/>
    <w:rsid w:val="00FA7733"/>
    <w:rsid w:val="00FB02B4"/>
    <w:rsid w:val="00FB2175"/>
    <w:rsid w:val="00FB2C18"/>
    <w:rsid w:val="00FB3F32"/>
    <w:rsid w:val="00FB467D"/>
    <w:rsid w:val="00FB53C2"/>
    <w:rsid w:val="00FB715E"/>
    <w:rsid w:val="00FC0A52"/>
    <w:rsid w:val="00FC1112"/>
    <w:rsid w:val="00FC1203"/>
    <w:rsid w:val="00FC219D"/>
    <w:rsid w:val="00FC3407"/>
    <w:rsid w:val="00FC446E"/>
    <w:rsid w:val="00FC55D9"/>
    <w:rsid w:val="00FD266F"/>
    <w:rsid w:val="00FD3BBA"/>
    <w:rsid w:val="00FD503B"/>
    <w:rsid w:val="00FD551B"/>
    <w:rsid w:val="00FD62E3"/>
    <w:rsid w:val="00FD74CA"/>
    <w:rsid w:val="00FD7FCF"/>
    <w:rsid w:val="00FE08EA"/>
    <w:rsid w:val="00FE0A0E"/>
    <w:rsid w:val="00FE19C5"/>
    <w:rsid w:val="00FE29C1"/>
    <w:rsid w:val="00FE3738"/>
    <w:rsid w:val="00FE3850"/>
    <w:rsid w:val="00FF0A3E"/>
    <w:rsid w:val="00FF0AC2"/>
    <w:rsid w:val="00FF120B"/>
    <w:rsid w:val="00FF190D"/>
    <w:rsid w:val="00FF2850"/>
    <w:rsid w:val="00FF48D7"/>
    <w:rsid w:val="00FF6011"/>
    <w:rsid w:val="00FF74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E278"/>
  <w15:chartTrackingRefBased/>
  <w15:docId w15:val="{69E0D7DB-C198-43C8-8232-CDE279A4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A59"/>
    <w:pPr>
      <w:bidi/>
      <w:jc w:val="both"/>
    </w:pPr>
    <w:rPr>
      <w:rFonts w:cs="Simplified Arabic"/>
      <w:b/>
      <w:bCs/>
      <w:sz w:val="24"/>
      <w:szCs w:val="28"/>
      <w:lang w:eastAsia="ar-SA"/>
    </w:rPr>
  </w:style>
  <w:style w:type="paragraph" w:styleId="Heading1">
    <w:name w:val="heading 1"/>
    <w:basedOn w:val="Normal"/>
    <w:next w:val="Normal"/>
    <w:qFormat/>
    <w:rsid w:val="00313E38"/>
    <w:pPr>
      <w:keepNext/>
      <w:spacing w:before="240" w:after="60"/>
      <w:outlineLvl w:val="0"/>
    </w:pPr>
    <w:rPr>
      <w:rFonts w:ascii="Arial" w:hAnsi="Arial" w:cs="Arial"/>
      <w:kern w:val="32"/>
      <w:sz w:val="32"/>
      <w:szCs w:val="32"/>
    </w:rPr>
  </w:style>
  <w:style w:type="paragraph" w:styleId="Heading2">
    <w:name w:val="heading 2"/>
    <w:basedOn w:val="Normal"/>
    <w:next w:val="Normal"/>
    <w:qFormat/>
    <w:rsid w:val="00202731"/>
    <w:pPr>
      <w:keepNext/>
      <w:spacing w:before="240" w:after="60"/>
      <w:outlineLvl w:val="1"/>
    </w:pPr>
    <w:rPr>
      <w:rFonts w:ascii="Arial" w:hAnsi="Arial" w:cs="Arial"/>
      <w:i/>
      <w:iCs/>
      <w:sz w:val="28"/>
    </w:rPr>
  </w:style>
  <w:style w:type="paragraph" w:styleId="Heading4">
    <w:name w:val="heading 4"/>
    <w:basedOn w:val="Normal"/>
    <w:next w:val="Normal"/>
    <w:qFormat/>
    <w:rsid w:val="00BC4A59"/>
    <w:pPr>
      <w:keepNext/>
      <w:jc w:val="right"/>
      <w:outlineLvl w:val="3"/>
    </w:pPr>
    <w:rPr>
      <w:sz w:val="28"/>
      <w:lang w:eastAsia="en-US" w:bidi="ar-EG"/>
    </w:rPr>
  </w:style>
  <w:style w:type="paragraph" w:styleId="Heading5">
    <w:name w:val="heading 5"/>
    <w:basedOn w:val="Normal"/>
    <w:next w:val="Normal"/>
    <w:qFormat/>
    <w:rsid w:val="00313E38"/>
    <w:pPr>
      <w:spacing w:before="240" w:after="60"/>
      <w:outlineLvl w:val="4"/>
    </w:pPr>
    <w:rPr>
      <w:i/>
      <w:iCs/>
      <w:sz w:val="26"/>
      <w:szCs w:val="26"/>
    </w:rPr>
  </w:style>
  <w:style w:type="paragraph" w:styleId="Heading6">
    <w:name w:val="heading 6"/>
    <w:basedOn w:val="Normal"/>
    <w:next w:val="Normal"/>
    <w:qFormat/>
    <w:rsid w:val="00313E38"/>
    <w:pPr>
      <w:spacing w:before="240" w:after="60"/>
      <w:outlineLvl w:val="5"/>
    </w:pPr>
    <w:rPr>
      <w:rFonts w:cs="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996"/>
    <w:pPr>
      <w:tabs>
        <w:tab w:val="center" w:pos="4153"/>
        <w:tab w:val="right" w:pos="8306"/>
      </w:tabs>
    </w:pPr>
  </w:style>
  <w:style w:type="paragraph" w:styleId="Footer">
    <w:name w:val="footer"/>
    <w:basedOn w:val="Normal"/>
    <w:link w:val="FooterChar"/>
    <w:uiPriority w:val="99"/>
    <w:rsid w:val="00C55996"/>
    <w:pPr>
      <w:tabs>
        <w:tab w:val="center" w:pos="4153"/>
        <w:tab w:val="right" w:pos="8306"/>
      </w:tabs>
    </w:pPr>
  </w:style>
  <w:style w:type="paragraph" w:customStyle="1" w:styleId="a">
    <w:basedOn w:val="Normal"/>
    <w:next w:val="BodyTextIndent"/>
    <w:rsid w:val="00202731"/>
    <w:pPr>
      <w:ind w:left="1440" w:hanging="1440"/>
      <w:jc w:val="lowKashida"/>
    </w:pPr>
    <w:rPr>
      <w:sz w:val="28"/>
      <w:lang w:bidi="ar-EG"/>
    </w:rPr>
  </w:style>
  <w:style w:type="paragraph" w:styleId="BodyTextIndent">
    <w:name w:val="Body Text Indent"/>
    <w:basedOn w:val="Normal"/>
    <w:rsid w:val="00202731"/>
    <w:pPr>
      <w:spacing w:after="120"/>
      <w:ind w:left="360"/>
    </w:pPr>
  </w:style>
  <w:style w:type="paragraph" w:styleId="Title">
    <w:name w:val="Title"/>
    <w:basedOn w:val="Normal"/>
    <w:link w:val="TitleChar"/>
    <w:qFormat/>
    <w:rsid w:val="00591BE9"/>
    <w:pPr>
      <w:jc w:val="center"/>
    </w:pPr>
    <w:rPr>
      <w:sz w:val="34"/>
      <w:szCs w:val="34"/>
    </w:rPr>
  </w:style>
  <w:style w:type="paragraph" w:styleId="Subtitle">
    <w:name w:val="Subtitle"/>
    <w:basedOn w:val="Normal"/>
    <w:qFormat/>
    <w:rsid w:val="00591BE9"/>
    <w:pPr>
      <w:jc w:val="center"/>
    </w:pPr>
    <w:rPr>
      <w:rFonts w:cs="Monotype Koufi"/>
      <w:b w:val="0"/>
      <w:bCs w:val="0"/>
      <w:szCs w:val="44"/>
    </w:rPr>
  </w:style>
  <w:style w:type="paragraph" w:styleId="BalloonText">
    <w:name w:val="Balloon Text"/>
    <w:basedOn w:val="Normal"/>
    <w:semiHidden/>
    <w:rsid w:val="00DE5090"/>
    <w:rPr>
      <w:rFonts w:ascii="Tahoma" w:hAnsi="Tahoma" w:cs="Tahoma"/>
      <w:sz w:val="16"/>
      <w:szCs w:val="16"/>
    </w:rPr>
  </w:style>
  <w:style w:type="table" w:styleId="TableGrid">
    <w:name w:val="Table Grid"/>
    <w:basedOn w:val="TableNormal"/>
    <w:rsid w:val="00154A7B"/>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F078A"/>
  </w:style>
  <w:style w:type="paragraph" w:styleId="FootnoteText">
    <w:name w:val="footnote text"/>
    <w:basedOn w:val="Normal"/>
    <w:semiHidden/>
    <w:rsid w:val="00420241"/>
    <w:pPr>
      <w:jc w:val="left"/>
    </w:pPr>
    <w:rPr>
      <w:rFonts w:cs="Traditional Arabic"/>
      <w:b w:val="0"/>
      <w:bCs w:val="0"/>
      <w:sz w:val="20"/>
      <w:szCs w:val="20"/>
      <w:lang w:eastAsia="en-US"/>
    </w:rPr>
  </w:style>
  <w:style w:type="character" w:styleId="FootnoteReference">
    <w:name w:val="footnote reference"/>
    <w:semiHidden/>
    <w:rsid w:val="00420241"/>
    <w:rPr>
      <w:vertAlign w:val="superscript"/>
    </w:rPr>
  </w:style>
  <w:style w:type="paragraph" w:styleId="BlockText">
    <w:name w:val="Block Text"/>
    <w:basedOn w:val="Normal"/>
    <w:rsid w:val="00D11132"/>
    <w:pPr>
      <w:ind w:left="651" w:hanging="651"/>
    </w:pPr>
    <w:rPr>
      <w:rFonts w:cs="Times New Roman"/>
      <w:b w:val="0"/>
      <w:bCs w:val="0"/>
      <w:sz w:val="20"/>
      <w:szCs w:val="32"/>
      <w:lang w:eastAsia="en-US"/>
    </w:rPr>
  </w:style>
  <w:style w:type="character" w:styleId="Strong">
    <w:name w:val="Strong"/>
    <w:qFormat/>
    <w:rsid w:val="00000B05"/>
    <w:rPr>
      <w:b/>
      <w:bCs/>
    </w:rPr>
  </w:style>
  <w:style w:type="paragraph" w:customStyle="1" w:styleId="CharChar1">
    <w:name w:val="Char Char1"/>
    <w:basedOn w:val="Normal"/>
    <w:rsid w:val="006D1AB3"/>
    <w:pPr>
      <w:bidi w:val="0"/>
      <w:spacing w:after="160" w:line="240" w:lineRule="exact"/>
      <w:jc w:val="left"/>
    </w:pPr>
    <w:rPr>
      <w:rFonts w:ascii="Arial" w:hAnsi="Arial" w:cs="Arial"/>
      <w:b w:val="0"/>
      <w:bCs w:val="0"/>
      <w:sz w:val="20"/>
      <w:szCs w:val="20"/>
      <w:lang w:eastAsia="en-US"/>
    </w:rPr>
  </w:style>
  <w:style w:type="paragraph" w:styleId="NormalWeb">
    <w:name w:val="Normal (Web)"/>
    <w:basedOn w:val="Normal"/>
    <w:rsid w:val="00B531F5"/>
    <w:pPr>
      <w:bidi w:val="0"/>
      <w:spacing w:before="100" w:beforeAutospacing="1" w:after="100" w:afterAutospacing="1"/>
      <w:jc w:val="left"/>
    </w:pPr>
    <w:rPr>
      <w:rFonts w:cs="Times New Roman"/>
      <w:b w:val="0"/>
      <w:bCs w:val="0"/>
      <w:szCs w:val="24"/>
      <w:lang w:eastAsia="en-US"/>
    </w:rPr>
  </w:style>
  <w:style w:type="character" w:customStyle="1" w:styleId="apple-converted-space">
    <w:name w:val="apple-converted-space"/>
    <w:basedOn w:val="DefaultParagraphFont"/>
    <w:rsid w:val="00B21749"/>
  </w:style>
  <w:style w:type="character" w:customStyle="1" w:styleId="TitleChar">
    <w:name w:val="Title Char"/>
    <w:link w:val="Title"/>
    <w:rsid w:val="00304C2D"/>
    <w:rPr>
      <w:rFonts w:cs="Simplified Arabic"/>
      <w:b/>
      <w:bCs/>
      <w:sz w:val="34"/>
      <w:szCs w:val="34"/>
      <w:lang w:val="en-US" w:eastAsia="ar-SA" w:bidi="ar-SA"/>
    </w:rPr>
  </w:style>
  <w:style w:type="paragraph" w:customStyle="1" w:styleId="CharCharCharChar">
    <w:name w:val="Char Char Char Char"/>
    <w:basedOn w:val="Normal"/>
    <w:next w:val="Normal"/>
    <w:rsid w:val="00D27582"/>
    <w:pPr>
      <w:bidi w:val="0"/>
      <w:spacing w:after="160" w:line="240" w:lineRule="exact"/>
      <w:jc w:val="left"/>
    </w:pPr>
    <w:rPr>
      <w:rFonts w:ascii="Tahoma" w:hAnsi="Tahoma" w:cs="Times New Roman"/>
      <w:b w:val="0"/>
      <w:bCs w:val="0"/>
      <w:szCs w:val="20"/>
      <w:lang w:val="en-GB" w:eastAsia="en-US"/>
    </w:rPr>
  </w:style>
  <w:style w:type="paragraph" w:customStyle="1" w:styleId="Char">
    <w:name w:val="Char"/>
    <w:basedOn w:val="Normal"/>
    <w:rsid w:val="00EA66AB"/>
    <w:pPr>
      <w:bidi w:val="0"/>
      <w:spacing w:after="160" w:line="240" w:lineRule="exact"/>
      <w:jc w:val="left"/>
    </w:pPr>
    <w:rPr>
      <w:rFonts w:ascii="Arial" w:hAnsi="Arial" w:cs="Arial"/>
      <w:b w:val="0"/>
      <w:bCs w:val="0"/>
      <w:sz w:val="20"/>
      <w:szCs w:val="20"/>
      <w:lang w:eastAsia="en-US"/>
    </w:rPr>
  </w:style>
  <w:style w:type="paragraph" w:styleId="ListParagraph">
    <w:name w:val="List Paragraph"/>
    <w:basedOn w:val="Normal"/>
    <w:link w:val="ListParagraphChar"/>
    <w:qFormat/>
    <w:rsid w:val="00771213"/>
    <w:pPr>
      <w:bidi w:val="0"/>
      <w:spacing w:after="200" w:line="276" w:lineRule="auto"/>
      <w:ind w:left="720"/>
      <w:contextualSpacing/>
      <w:jc w:val="left"/>
    </w:pPr>
    <w:rPr>
      <w:rFonts w:ascii="Calibri" w:eastAsia="Calibri" w:hAnsi="Calibri" w:cs="Arial"/>
      <w:b w:val="0"/>
      <w:bCs w:val="0"/>
      <w:sz w:val="22"/>
      <w:szCs w:val="22"/>
      <w:lang w:eastAsia="en-US"/>
    </w:rPr>
  </w:style>
  <w:style w:type="paragraph" w:customStyle="1" w:styleId="CharCharCharCharCharChar">
    <w:name w:val="Char Char Char Char Char Char"/>
    <w:basedOn w:val="Normal"/>
    <w:rsid w:val="00D91A30"/>
    <w:pPr>
      <w:bidi w:val="0"/>
      <w:spacing w:after="160" w:line="240" w:lineRule="exact"/>
      <w:jc w:val="left"/>
    </w:pPr>
    <w:rPr>
      <w:rFonts w:ascii="Verdana" w:hAnsi="Verdana" w:cs="Times New Roman"/>
      <w:b w:val="0"/>
      <w:bCs w:val="0"/>
      <w:sz w:val="20"/>
      <w:szCs w:val="20"/>
      <w:lang w:eastAsia="en-US"/>
    </w:rPr>
  </w:style>
  <w:style w:type="character" w:styleId="Emphasis">
    <w:name w:val="Emphasis"/>
    <w:uiPriority w:val="20"/>
    <w:qFormat/>
    <w:rsid w:val="009E21E5"/>
    <w:rPr>
      <w:i/>
      <w:iCs/>
    </w:rPr>
  </w:style>
  <w:style w:type="character" w:customStyle="1" w:styleId="ListParagraphChar">
    <w:name w:val="List Paragraph Char"/>
    <w:link w:val="ListParagraph"/>
    <w:uiPriority w:val="34"/>
    <w:rsid w:val="00221176"/>
    <w:rPr>
      <w:rFonts w:ascii="Calibri" w:eastAsia="Calibri" w:hAnsi="Calibri" w:cs="Arial"/>
      <w:sz w:val="22"/>
      <w:szCs w:val="22"/>
    </w:rPr>
  </w:style>
  <w:style w:type="character" w:customStyle="1" w:styleId="FooterChar">
    <w:name w:val="Footer Char"/>
    <w:basedOn w:val="DefaultParagraphFont"/>
    <w:link w:val="Footer"/>
    <w:uiPriority w:val="99"/>
    <w:rsid w:val="00753CDB"/>
    <w:rPr>
      <w:rFonts w:cs="Simplified Arabic"/>
      <w:b/>
      <w:bCs/>
      <w:sz w:val="24"/>
      <w:szCs w:val="28"/>
      <w:lang w:eastAsia="ar-SA"/>
    </w:rPr>
  </w:style>
  <w:style w:type="character" w:styleId="Hyperlink">
    <w:name w:val="Hyperlink"/>
    <w:basedOn w:val="DefaultParagraphFont"/>
    <w:uiPriority w:val="99"/>
    <w:unhideWhenUsed/>
    <w:rsid w:val="006B0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22854">
      <w:bodyDiv w:val="1"/>
      <w:marLeft w:val="0"/>
      <w:marRight w:val="0"/>
      <w:marTop w:val="0"/>
      <w:marBottom w:val="0"/>
      <w:divBdr>
        <w:top w:val="none" w:sz="0" w:space="0" w:color="auto"/>
        <w:left w:val="none" w:sz="0" w:space="0" w:color="auto"/>
        <w:bottom w:val="none" w:sz="0" w:space="0" w:color="auto"/>
        <w:right w:val="none" w:sz="0" w:space="0" w:color="auto"/>
      </w:divBdr>
    </w:div>
    <w:div w:id="659503262">
      <w:bodyDiv w:val="1"/>
      <w:marLeft w:val="0"/>
      <w:marRight w:val="0"/>
      <w:marTop w:val="0"/>
      <w:marBottom w:val="0"/>
      <w:divBdr>
        <w:top w:val="none" w:sz="0" w:space="0" w:color="auto"/>
        <w:left w:val="none" w:sz="0" w:space="0" w:color="auto"/>
        <w:bottom w:val="none" w:sz="0" w:space="0" w:color="auto"/>
        <w:right w:val="none" w:sz="0" w:space="0" w:color="auto"/>
      </w:divBdr>
    </w:div>
    <w:div w:id="885264786">
      <w:bodyDiv w:val="1"/>
      <w:marLeft w:val="0"/>
      <w:marRight w:val="0"/>
      <w:marTop w:val="0"/>
      <w:marBottom w:val="0"/>
      <w:divBdr>
        <w:top w:val="none" w:sz="0" w:space="0" w:color="auto"/>
        <w:left w:val="none" w:sz="0" w:space="0" w:color="auto"/>
        <w:bottom w:val="none" w:sz="0" w:space="0" w:color="auto"/>
        <w:right w:val="none" w:sz="0" w:space="0" w:color="auto"/>
      </w:divBdr>
      <w:divsChild>
        <w:div w:id="293103291">
          <w:marLeft w:val="0"/>
          <w:marRight w:val="75"/>
          <w:marTop w:val="0"/>
          <w:marBottom w:val="75"/>
          <w:divBdr>
            <w:top w:val="none" w:sz="0" w:space="0" w:color="auto"/>
            <w:left w:val="none" w:sz="0" w:space="0" w:color="auto"/>
            <w:bottom w:val="none" w:sz="0" w:space="0" w:color="auto"/>
            <w:right w:val="none" w:sz="0" w:space="0" w:color="auto"/>
          </w:divBdr>
          <w:divsChild>
            <w:div w:id="1599679621">
              <w:marLeft w:val="0"/>
              <w:marRight w:val="0"/>
              <w:marTop w:val="0"/>
              <w:marBottom w:val="105"/>
              <w:divBdr>
                <w:top w:val="single" w:sz="6" w:space="6" w:color="BDC6C9"/>
                <w:left w:val="single" w:sz="6" w:space="0" w:color="BDC6C9"/>
                <w:bottom w:val="single" w:sz="6" w:space="17" w:color="BDC6C9"/>
                <w:right w:val="single" w:sz="6" w:space="0" w:color="BDC6C9"/>
              </w:divBdr>
              <w:divsChild>
                <w:div w:id="623847336">
                  <w:marLeft w:val="0"/>
                  <w:marRight w:val="150"/>
                  <w:marTop w:val="75"/>
                  <w:marBottom w:val="0"/>
                  <w:divBdr>
                    <w:top w:val="none" w:sz="0" w:space="0" w:color="auto"/>
                    <w:left w:val="none" w:sz="0" w:space="0" w:color="auto"/>
                    <w:bottom w:val="none" w:sz="0" w:space="0" w:color="auto"/>
                    <w:right w:val="none" w:sz="0" w:space="0" w:color="auto"/>
                  </w:divBdr>
                  <w:divsChild>
                    <w:div w:id="1983387227">
                      <w:marLeft w:val="0"/>
                      <w:marRight w:val="0"/>
                      <w:marTop w:val="0"/>
                      <w:marBottom w:val="0"/>
                      <w:divBdr>
                        <w:top w:val="none" w:sz="0" w:space="0" w:color="auto"/>
                        <w:left w:val="none" w:sz="0" w:space="0" w:color="auto"/>
                        <w:bottom w:val="none" w:sz="0" w:space="0" w:color="auto"/>
                        <w:right w:val="none" w:sz="0" w:space="0" w:color="auto"/>
                      </w:divBdr>
                      <w:divsChild>
                        <w:div w:id="169299796">
                          <w:marLeft w:val="0"/>
                          <w:marRight w:val="0"/>
                          <w:marTop w:val="30"/>
                          <w:marBottom w:val="0"/>
                          <w:divBdr>
                            <w:top w:val="none" w:sz="0" w:space="0" w:color="auto"/>
                            <w:left w:val="none" w:sz="0" w:space="0" w:color="auto"/>
                            <w:bottom w:val="none" w:sz="0" w:space="0" w:color="auto"/>
                            <w:right w:val="none" w:sz="0" w:space="0" w:color="auto"/>
                          </w:divBdr>
                          <w:divsChild>
                            <w:div w:id="651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4224">
      <w:bodyDiv w:val="1"/>
      <w:marLeft w:val="0"/>
      <w:marRight w:val="0"/>
      <w:marTop w:val="0"/>
      <w:marBottom w:val="0"/>
      <w:divBdr>
        <w:top w:val="none" w:sz="0" w:space="0" w:color="auto"/>
        <w:left w:val="none" w:sz="0" w:space="0" w:color="auto"/>
        <w:bottom w:val="none" w:sz="0" w:space="0" w:color="auto"/>
        <w:right w:val="none" w:sz="0" w:space="0" w:color="auto"/>
      </w:divBdr>
    </w:div>
    <w:div w:id="1406607212">
      <w:bodyDiv w:val="1"/>
      <w:marLeft w:val="0"/>
      <w:marRight w:val="0"/>
      <w:marTop w:val="0"/>
      <w:marBottom w:val="0"/>
      <w:divBdr>
        <w:top w:val="none" w:sz="0" w:space="0" w:color="auto"/>
        <w:left w:val="none" w:sz="0" w:space="0" w:color="auto"/>
        <w:bottom w:val="none" w:sz="0" w:space="0" w:color="auto"/>
        <w:right w:val="none" w:sz="0" w:space="0" w:color="auto"/>
      </w:divBdr>
    </w:div>
    <w:div w:id="1512644040">
      <w:bodyDiv w:val="1"/>
      <w:marLeft w:val="0"/>
      <w:marRight w:val="0"/>
      <w:marTop w:val="0"/>
      <w:marBottom w:val="0"/>
      <w:divBdr>
        <w:top w:val="none" w:sz="0" w:space="0" w:color="auto"/>
        <w:left w:val="none" w:sz="0" w:space="0" w:color="auto"/>
        <w:bottom w:val="none" w:sz="0" w:space="0" w:color="auto"/>
        <w:right w:val="none" w:sz="0" w:space="0" w:color="auto"/>
      </w:divBdr>
    </w:div>
    <w:div w:id="1686054223">
      <w:bodyDiv w:val="1"/>
      <w:marLeft w:val="0"/>
      <w:marRight w:val="0"/>
      <w:marTop w:val="0"/>
      <w:marBottom w:val="0"/>
      <w:divBdr>
        <w:top w:val="none" w:sz="0" w:space="0" w:color="auto"/>
        <w:left w:val="none" w:sz="0" w:space="0" w:color="auto"/>
        <w:bottom w:val="none" w:sz="0" w:space="0" w:color="auto"/>
        <w:right w:val="none" w:sz="0" w:space="0" w:color="auto"/>
      </w:divBdr>
      <w:divsChild>
        <w:div w:id="570042233">
          <w:marLeft w:val="0"/>
          <w:marRight w:val="0"/>
          <w:marTop w:val="0"/>
          <w:marBottom w:val="0"/>
          <w:divBdr>
            <w:top w:val="none" w:sz="0" w:space="0" w:color="auto"/>
            <w:left w:val="none" w:sz="0" w:space="0" w:color="auto"/>
            <w:bottom w:val="none" w:sz="0" w:space="0" w:color="auto"/>
            <w:right w:val="none" w:sz="0" w:space="0" w:color="auto"/>
          </w:divBdr>
          <w:divsChild>
            <w:div w:id="701445098">
              <w:marLeft w:val="30"/>
              <w:marRight w:val="0"/>
              <w:marTop w:val="0"/>
              <w:marBottom w:val="0"/>
              <w:divBdr>
                <w:top w:val="none" w:sz="0" w:space="0" w:color="auto"/>
                <w:left w:val="none" w:sz="0" w:space="0" w:color="auto"/>
                <w:bottom w:val="none" w:sz="0" w:space="0" w:color="auto"/>
                <w:right w:val="none" w:sz="0" w:space="0" w:color="auto"/>
              </w:divBdr>
              <w:divsChild>
                <w:div w:id="1879079822">
                  <w:marLeft w:val="225"/>
                  <w:marRight w:val="420"/>
                  <w:marTop w:val="0"/>
                  <w:marBottom w:val="0"/>
                  <w:divBdr>
                    <w:top w:val="none" w:sz="0" w:space="0" w:color="auto"/>
                    <w:left w:val="none" w:sz="0" w:space="0" w:color="auto"/>
                    <w:bottom w:val="none" w:sz="0" w:space="0" w:color="auto"/>
                    <w:right w:val="none" w:sz="0" w:space="0" w:color="auto"/>
                  </w:divBdr>
                  <w:divsChild>
                    <w:div w:id="721486868">
                      <w:marLeft w:val="0"/>
                      <w:marRight w:val="0"/>
                      <w:marTop w:val="0"/>
                      <w:marBottom w:val="0"/>
                      <w:divBdr>
                        <w:top w:val="none" w:sz="0" w:space="0" w:color="auto"/>
                        <w:left w:val="none" w:sz="0" w:space="0" w:color="auto"/>
                        <w:bottom w:val="none" w:sz="0" w:space="0" w:color="auto"/>
                        <w:right w:val="none" w:sz="0" w:space="0" w:color="auto"/>
                      </w:divBdr>
                      <w:divsChild>
                        <w:div w:id="1768041476">
                          <w:marLeft w:val="0"/>
                          <w:marRight w:val="0"/>
                          <w:marTop w:val="0"/>
                          <w:marBottom w:val="0"/>
                          <w:divBdr>
                            <w:top w:val="none" w:sz="0" w:space="0" w:color="auto"/>
                            <w:left w:val="none" w:sz="0" w:space="0" w:color="auto"/>
                            <w:bottom w:val="none" w:sz="0" w:space="0" w:color="auto"/>
                            <w:right w:val="none" w:sz="0" w:space="0" w:color="auto"/>
                          </w:divBdr>
                          <w:divsChild>
                            <w:div w:id="13497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35346">
      <w:bodyDiv w:val="1"/>
      <w:marLeft w:val="0"/>
      <w:marRight w:val="0"/>
      <w:marTop w:val="0"/>
      <w:marBottom w:val="0"/>
      <w:divBdr>
        <w:top w:val="none" w:sz="0" w:space="0" w:color="auto"/>
        <w:left w:val="none" w:sz="0" w:space="0" w:color="auto"/>
        <w:bottom w:val="none" w:sz="0" w:space="0" w:color="auto"/>
        <w:right w:val="none" w:sz="0" w:space="0" w:color="auto"/>
      </w:divBdr>
    </w:div>
    <w:div w:id="19858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5C0D26320FBDF468A5EB93E766E5F32" ma:contentTypeVersion="5" ma:contentTypeDescription="Upload an image." ma:contentTypeScope="" ma:versionID="55010b89c9a4a9b5f17b23fdf718fa7b">
  <xsd:schema xmlns:xsd="http://www.w3.org/2001/XMLSchema" xmlns:xs="http://www.w3.org/2001/XMLSchema" xmlns:p="http://schemas.microsoft.com/office/2006/metadata/properties" xmlns:ns1="http://schemas.microsoft.com/sharepoint/v3" xmlns:ns2="753BA37D-8ABC-47E4-A1F6-12F88C3A086F" xmlns:ns3="FAE1198E-28A9-4708-8312-96B7EB4D31D6" xmlns:ns4="http://schemas.microsoft.com/sharepoint/v3/fields" targetNamespace="http://schemas.microsoft.com/office/2006/metadata/properties" ma:root="true" ma:fieldsID="56202d5fc6349469fe495d8fed10d297" ns1:_="" ns2:_="" ns3:_="" ns4:_="">
    <xsd:import namespace="http://schemas.microsoft.com/sharepoint/v3"/>
    <xsd:import namespace="753BA37D-8ABC-47E4-A1F6-12F88C3A086F"/>
    <xsd:import namespace="FAE1198E-28A9-4708-8312-96B7EB4D31D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element name="VariationsItemGroupID" ma:index="29"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BA37D-8ABC-47E4-A1F6-12F88C3A086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E1198E-28A9-4708-8312-96B7EB4D31D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internalName="ThumbnailExists" ma:readOnly="true">
      <xsd:simpleType>
        <xsd:restriction base="dms:Boolean"/>
      </xsd:simpleType>
    </xsd:element>
    <xsd:element name="PreviewExists" ma:index="19" nillable="true" ma:displayName="Preview Exists" ma:default="FALS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 xsi:nil="true"/>
    <ImageCreateDate xmlns="753BA37D-8ABC-47E4-A1F6-12F88C3A086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C35A9CF9-EA5B-454B-BC16-395CB9A2F1AA}">
  <ds:schemaRefs>
    <ds:schemaRef ds:uri="http://schemas.openxmlformats.org/officeDocument/2006/bibliography"/>
  </ds:schemaRefs>
</ds:datastoreItem>
</file>

<file path=customXml/itemProps2.xml><?xml version="1.0" encoding="utf-8"?>
<ds:datastoreItem xmlns:ds="http://schemas.openxmlformats.org/officeDocument/2006/customXml" ds:itemID="{149EF4EA-59B1-4329-9F9D-6E3C0796D279}"/>
</file>

<file path=customXml/itemProps3.xml><?xml version="1.0" encoding="utf-8"?>
<ds:datastoreItem xmlns:ds="http://schemas.openxmlformats.org/officeDocument/2006/customXml" ds:itemID="{2521C88B-5E24-469B-B23F-A7E568A77ED1}"/>
</file>

<file path=customXml/itemProps4.xml><?xml version="1.0" encoding="utf-8"?>
<ds:datastoreItem xmlns:ds="http://schemas.openxmlformats.org/officeDocument/2006/customXml" ds:itemID="{2F2E1AFD-9556-4B7C-81BC-23DA5E13837A}"/>
</file>

<file path=docProps/app.xml><?xml version="1.0" encoding="utf-8"?>
<Properties xmlns="http://schemas.openxmlformats.org/officeDocument/2006/extended-properties" xmlns:vt="http://schemas.openxmlformats.org/officeDocument/2006/docPropsVTypes">
  <Template>Normal</Template>
  <TotalTime>11</TotalTime>
  <Pages>6</Pages>
  <Words>771</Words>
  <Characters>4397</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‏6/8/2007‏</vt:lpstr>
      <vt:lpstr>‏6/8/2007‏</vt:lpstr>
    </vt:vector>
  </TitlesOfParts>
  <Company>Arab Of League States</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‏6/8/2007‏</dc:title>
  <dc:subject/>
  <dc:creator>malshahat</dc:creator>
  <cp:keywords/>
  <dc:description/>
  <cp:lastModifiedBy>Fatma Soliman Mohamed Nour Halawa</cp:lastModifiedBy>
  <cp:revision>2</cp:revision>
  <cp:lastPrinted>2025-11-06T08:13:00Z</cp:lastPrinted>
  <dcterms:created xsi:type="dcterms:W3CDTF">2025-11-13T11:08:00Z</dcterms:created>
  <dcterms:modified xsi:type="dcterms:W3CDTF">2025-11-13T11:08:00Z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0x0101009148F5A04DDD49CBA7127AADA5FB792B00AADE34325A8B49CDA8BB4DB53328F2140055C0D26320FBDF468A5EB93E766E5F32</vt:lpwstr>
  </property>
</Properties>
</file>