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B7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BB3451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544054" w:rsidRDefault="00BB3451" w:rsidP="00BB3451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 العطلة الاسبوعية</w:t>
      </w:r>
    </w:p>
    <w:p w:rsidR="007044B7" w:rsidRDefault="007044B7" w:rsidP="00125520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BB3451">
        <w:rPr>
          <w:rFonts w:ascii="Simplified Arabic" w:hAnsi="Simplified Arabic" w:cs="PT Bold Heading" w:hint="cs"/>
          <w:sz w:val="28"/>
          <w:szCs w:val="28"/>
          <w:rtl/>
        </w:rPr>
        <w:t>و</w:t>
      </w:r>
      <w:r w:rsidR="00BB3451">
        <w:rPr>
          <w:rFonts w:ascii="Simplified Arabic" w:hAnsi="Simplified Arabic" w:cs="PT Bold Heading"/>
          <w:sz w:val="28"/>
          <w:szCs w:val="28"/>
          <w:rtl/>
        </w:rPr>
        <w:t>يوم</w:t>
      </w:r>
      <w:r w:rsidR="00266FE5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BB3451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الاحد</w:t>
      </w:r>
      <w:r w:rsidR="00266FE5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BB3451">
        <w:rPr>
          <w:rFonts w:ascii="Simplified Arabic" w:hAnsi="Simplified Arabic" w:cs="PT Bold Heading" w:hint="cs"/>
          <w:b/>
          <w:bCs/>
          <w:sz w:val="28"/>
          <w:szCs w:val="28"/>
          <w:rtl/>
        </w:rPr>
        <w:t>1</w:t>
      </w:r>
      <w:r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D75C2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1</w:t>
      </w:r>
      <w:r w:rsidR="00BB3451">
        <w:rPr>
          <w:rFonts w:ascii="Simplified Arabic" w:hAnsi="Simplified Arabic" w:cs="PT Bold Heading" w:hint="cs"/>
          <w:b/>
          <w:bCs/>
          <w:sz w:val="28"/>
          <w:szCs w:val="28"/>
          <w:rtl/>
        </w:rPr>
        <w:t>2</w:t>
      </w:r>
      <w:r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/2024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</w:p>
    <w:p w:rsidR="00E1183B" w:rsidRDefault="00E1183B" w:rsidP="00433C50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</w:p>
    <w:p w:rsidR="007044B7" w:rsidRDefault="007044B7" w:rsidP="00E1183B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BB3451" w:rsidRPr="00351556" w:rsidRDefault="00BB3451" w:rsidP="00BB3451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351556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22</w:t>
      </w:r>
      <w:r w:rsidRPr="003515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على قطاع غزة </w:t>
      </w:r>
      <w:r w:rsidR="000E4B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44429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شهيد </w:t>
      </w:r>
      <w:r w:rsidR="000E4B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105250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الماضي. </w:t>
      </w:r>
    </w:p>
    <w:p w:rsidR="00BB3451" w:rsidRDefault="00BB3451" w:rsidP="00BB345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0E4B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مج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وصل منها للمستشفيات </w:t>
      </w:r>
      <w:r w:rsidR="000E4B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47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0E4B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108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الـ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</w:p>
    <w:p w:rsidR="009E63C8" w:rsidRDefault="009E63C8" w:rsidP="009E63C8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BB3451">
        <w:rPr>
          <w:rFonts w:ascii="Simplified Arabic" w:hAnsi="Simplified Arabic" w:cs="Simplified Arabic" w:hint="cs"/>
          <w:sz w:val="28"/>
          <w:szCs w:val="28"/>
          <w:rtl/>
        </w:rPr>
        <w:t xml:space="preserve"> ارتفاع عدد شهداء القصف الإسرائيلي على قطاع غزة منذ فجر السبت إلى 100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E1456" w:rsidRDefault="00FE1456" w:rsidP="00FE145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E14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FE1456">
        <w:rPr>
          <w:rFonts w:ascii="Simplified Arabic" w:hAnsi="Simplified Arabic" w:cs="Simplified Arabic"/>
          <w:b/>
          <w:bCs/>
          <w:sz w:val="28"/>
          <w:szCs w:val="28"/>
          <w:rtl/>
        </w:rPr>
        <w:t>المفوض العام للأونروا:</w:t>
      </w:r>
    </w:p>
    <w:p w:rsidR="009A7E32" w:rsidRDefault="00FE1456" w:rsidP="009B73A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E1456">
        <w:rPr>
          <w:rFonts w:ascii="Simplified Arabic" w:hAnsi="Simplified Arabic" w:cs="Simplified Arabic"/>
          <w:sz w:val="28"/>
          <w:szCs w:val="28"/>
          <w:rtl/>
        </w:rPr>
        <w:t xml:space="preserve"> أوقفنا تسليم المساعدات عبر معبر كرم أبو سالم المعبر الرئيسي للمساعدات الإنسانية إلى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E1456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E1456">
        <w:rPr>
          <w:rFonts w:ascii="Simplified Arabic" w:hAnsi="Simplified Arabic" w:cs="Simplified Arabic" w:hint="cs"/>
          <w:sz w:val="28"/>
          <w:szCs w:val="28"/>
          <w:rtl/>
        </w:rPr>
        <w:t xml:space="preserve"> حاولنا أمس إدخال عدد قليل من شاحنات الأغذية من معبر كرم أبو سالم وعصابات استولت عليها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E1456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E1456">
        <w:rPr>
          <w:rFonts w:ascii="Simplified Arabic" w:hAnsi="Simplified Arabic" w:cs="Simplified Arabic" w:hint="cs"/>
          <w:sz w:val="28"/>
          <w:szCs w:val="28"/>
          <w:rtl/>
        </w:rPr>
        <w:t xml:space="preserve"> قرارنا الصعب بوقف إدخال المساعدات يأتي في وقت يتفاقم فيه الجوع في غزة بسرعة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E1456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E1456">
        <w:rPr>
          <w:rFonts w:ascii="Simplified Arabic" w:hAnsi="Simplified Arabic" w:cs="Simplified Arabic" w:hint="cs"/>
          <w:sz w:val="28"/>
          <w:szCs w:val="28"/>
          <w:rtl/>
        </w:rPr>
        <w:t xml:space="preserve"> العملية الإنسانية أصبحت مستحيلة في غزة بسبب الحصار المستمر والعقبات من قبل السلطات الإسرائيلية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E1456">
        <w:rPr>
          <w:rFonts w:ascii="Simplified Arabic" w:hAnsi="Simplified Arabic" w:cs="Simplified Arabic"/>
          <w:sz w:val="28"/>
          <w:szCs w:val="28"/>
        </w:rPr>
        <w:br/>
      </w:r>
      <w:r w:rsidR="009E63C8" w:rsidRPr="009E63C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منظمة أنقذوا الأطفال</w:t>
      </w:r>
      <w:r w:rsidR="009E63C8" w:rsidRPr="00BB3451">
        <w:rPr>
          <w:rFonts w:ascii="Simplified Arabic" w:hAnsi="Simplified Arabic" w:cs="Simplified Arabic" w:hint="cs"/>
          <w:sz w:val="28"/>
          <w:szCs w:val="28"/>
          <w:rtl/>
        </w:rPr>
        <w:t>: ندين بأشد العبارات الهجوم في غزة الذي أدى إلى مقتل أحد موظفينا ونطالب بالتحقيق</w:t>
      </w:r>
      <w:r w:rsidR="009E63C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E63C8" w:rsidRPr="00BB3451">
        <w:rPr>
          <w:rFonts w:ascii="Simplified Arabic" w:hAnsi="Simplified Arabic" w:cs="Simplified Arabic"/>
          <w:sz w:val="28"/>
          <w:szCs w:val="28"/>
        </w:rPr>
        <w:br/>
      </w:r>
      <w:r w:rsidR="00BB3451" w:rsidRPr="00BB34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مكتب الأمم المتحدة لحقوق الإنسان بفلسطين</w:t>
      </w:r>
      <w:r w:rsidR="00BB3451" w:rsidRPr="00BB3451">
        <w:rPr>
          <w:rFonts w:ascii="Simplified Arabic" w:hAnsi="Simplified Arabic" w:cs="Simplified Arabic" w:hint="cs"/>
          <w:sz w:val="28"/>
          <w:szCs w:val="28"/>
          <w:rtl/>
        </w:rPr>
        <w:t>: خطر الموت بسبب الجوع في غزة أصبح حقيقيًّا</w:t>
      </w:r>
      <w:r w:rsidR="00BB345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B3451" w:rsidRPr="00BB3451">
        <w:rPr>
          <w:rFonts w:ascii="Simplified Arabic" w:hAnsi="Simplified Arabic" w:cs="Simplified Arabic"/>
          <w:sz w:val="28"/>
          <w:szCs w:val="28"/>
        </w:rPr>
        <w:br/>
      </w:r>
      <w:r w:rsidR="00BB3451" w:rsidRPr="00BB34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 باسم مستشفى شهداء الأقصى:</w:t>
      </w:r>
      <w:r w:rsidR="00BB3451" w:rsidRPr="00BB345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9A7E32" w:rsidRDefault="009A7E32" w:rsidP="009A7E3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BB3451" w:rsidRPr="00BB3451">
        <w:rPr>
          <w:rFonts w:ascii="Simplified Arabic" w:hAnsi="Simplified Arabic" w:cs="Simplified Arabic" w:hint="cs"/>
          <w:sz w:val="28"/>
          <w:szCs w:val="28"/>
          <w:rtl/>
        </w:rPr>
        <w:t>جيش الاحتلال يمنع وصول أي سيارات إسعاف لمحافظات شمال غزة</w:t>
      </w:r>
      <w:r w:rsidR="00BB345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E1456" w:rsidRDefault="009A7E32" w:rsidP="009A7E3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B3451">
        <w:rPr>
          <w:rFonts w:ascii="Simplified Arabic" w:hAnsi="Simplified Arabic" w:cs="Simplified Arabic" w:hint="cs"/>
          <w:sz w:val="28"/>
          <w:szCs w:val="28"/>
          <w:rtl/>
        </w:rPr>
        <w:t>انتشار أمراض عدة في قطاع غزة وخاصة بين الأطفال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45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3451">
        <w:rPr>
          <w:rFonts w:ascii="Simplified Arabic" w:hAnsi="Simplified Arabic" w:cs="Simplified Arabic" w:hint="cs"/>
          <w:sz w:val="28"/>
          <w:szCs w:val="28"/>
          <w:rtl/>
        </w:rPr>
        <w:t xml:space="preserve"> المجاعة انتشرت في جميع المحافظات ونناشد المجتمع الدولي للتدخل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451">
        <w:rPr>
          <w:rFonts w:ascii="Simplified Arabic" w:hAnsi="Simplified Arabic" w:cs="Simplified Arabic"/>
          <w:sz w:val="28"/>
          <w:szCs w:val="28"/>
        </w:rPr>
        <w:br/>
      </w:r>
      <w:r w:rsidR="00BB3451">
        <w:rPr>
          <w:rFonts w:ascii="Simplified Arabic" w:hAnsi="Simplified Arabic" w:cs="Simplified Arabic" w:hint="cs"/>
          <w:sz w:val="28"/>
          <w:szCs w:val="28"/>
          <w:rtl/>
        </w:rPr>
        <w:lastRenderedPageBreak/>
        <w:t>-</w:t>
      </w:r>
      <w:r w:rsidR="00BB3451" w:rsidRPr="00BB3451">
        <w:rPr>
          <w:rFonts w:ascii="Simplified Arabic" w:hAnsi="Simplified Arabic" w:cs="Simplified Arabic" w:hint="cs"/>
          <w:sz w:val="28"/>
          <w:szCs w:val="28"/>
          <w:rtl/>
        </w:rPr>
        <w:t xml:space="preserve"> 3 شهداء ومصابون في قصف إسرائيلي استهدف فلسطينيين في جباليا البلد شمالي قطاع غزة</w:t>
      </w:r>
      <w:r w:rsidR="00BB345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B3451" w:rsidRPr="00BB3451">
        <w:rPr>
          <w:rFonts w:ascii="Simplified Arabic" w:hAnsi="Simplified Arabic" w:cs="Simplified Arabic"/>
          <w:sz w:val="28"/>
          <w:szCs w:val="28"/>
        </w:rPr>
        <w:br/>
      </w:r>
      <w:r w:rsidR="00FE1456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FE1456" w:rsidRPr="00BB3451">
        <w:rPr>
          <w:rFonts w:ascii="Simplified Arabic" w:hAnsi="Simplified Arabic" w:cs="Simplified Arabic" w:hint="cs"/>
          <w:sz w:val="28"/>
          <w:szCs w:val="28"/>
          <w:rtl/>
        </w:rPr>
        <w:t xml:space="preserve"> 4 شهداء بينهم عاملان بمنظمة المطبخ العالمي في قصف سيارة بشارع صلاح الدين </w:t>
      </w:r>
      <w:proofErr w:type="gramStart"/>
      <w:r w:rsidR="00FE1456" w:rsidRPr="00BB3451">
        <w:rPr>
          <w:rFonts w:ascii="Simplified Arabic" w:hAnsi="Simplified Arabic" w:cs="Simplified Arabic" w:hint="cs"/>
          <w:sz w:val="28"/>
          <w:szCs w:val="28"/>
          <w:rtl/>
        </w:rPr>
        <w:t>بخانيونس</w:t>
      </w:r>
      <w:proofErr w:type="gramEnd"/>
      <w:r w:rsidR="00FE1456" w:rsidRPr="00BB3451">
        <w:rPr>
          <w:rFonts w:ascii="Simplified Arabic" w:hAnsi="Simplified Arabic" w:cs="Simplified Arabic" w:hint="cs"/>
          <w:sz w:val="28"/>
          <w:szCs w:val="28"/>
          <w:rtl/>
        </w:rPr>
        <w:t xml:space="preserve"> جنوبي القطاع</w:t>
      </w:r>
      <w:r w:rsidR="00FE145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044B7" w:rsidRDefault="00FE1456" w:rsidP="009A7E32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E145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E1456">
        <w:rPr>
          <w:rFonts w:ascii="Simplified Arabic" w:hAnsi="Simplified Arabic" w:cs="Simplified Arabic" w:hint="cs"/>
          <w:sz w:val="28"/>
          <w:szCs w:val="28"/>
          <w:rtl/>
        </w:rPr>
        <w:t xml:space="preserve"> شهيدان ومصابون في غارة إسرائيلية استهدفت فلسطينيين بحي الزيتون جنوبي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E1456">
        <w:rPr>
          <w:rFonts w:ascii="Simplified Arabic" w:hAnsi="Simplified Arabic" w:cs="Simplified Arabic"/>
          <w:sz w:val="28"/>
          <w:szCs w:val="28"/>
        </w:rPr>
        <w:br/>
      </w:r>
      <w:r w:rsidR="009E63C8" w:rsidRPr="009E63C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مستشفى العودة شمال غزة</w:t>
      </w:r>
      <w:r w:rsidR="009E63C8" w:rsidRPr="00BB3451">
        <w:rPr>
          <w:rFonts w:ascii="Simplified Arabic" w:hAnsi="Simplified Arabic" w:cs="Simplified Arabic" w:hint="cs"/>
          <w:sz w:val="28"/>
          <w:szCs w:val="28"/>
          <w:rtl/>
        </w:rPr>
        <w:t>: استشهاد طفل بسبب نقص الأوكسيجين والمستلزمات الطبية في المستشفى</w:t>
      </w:r>
      <w:r w:rsidR="009E63C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E63C8" w:rsidRPr="00BB3451">
        <w:rPr>
          <w:rFonts w:ascii="Simplified Arabic" w:hAnsi="Simplified Arabic" w:cs="Simplified Arabic"/>
          <w:sz w:val="28"/>
          <w:szCs w:val="28"/>
        </w:rPr>
        <w:br/>
      </w:r>
      <w:r w:rsidR="00AE5530" w:rsidRPr="009E63C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الدفاع المدني بغزة:</w:t>
      </w:r>
      <w:r w:rsidR="00AE5530" w:rsidRPr="00BB3451">
        <w:rPr>
          <w:rFonts w:ascii="Simplified Arabic" w:hAnsi="Simplified Arabic" w:cs="Simplified Arabic" w:hint="cs"/>
          <w:sz w:val="28"/>
          <w:szCs w:val="28"/>
          <w:rtl/>
        </w:rPr>
        <w:t xml:space="preserve"> لا توجد طواقم دفاع تعمل في شمال القطاع</w:t>
      </w:r>
      <w:r w:rsidR="00AE553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E5530" w:rsidRPr="00BB3451">
        <w:rPr>
          <w:rFonts w:ascii="Simplified Arabic" w:hAnsi="Simplified Arabic" w:cs="Simplified Arabic"/>
          <w:sz w:val="28"/>
          <w:szCs w:val="28"/>
        </w:rPr>
        <w:br/>
      </w:r>
      <w:r w:rsidR="00AE5530" w:rsidRPr="009E63C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 باسم مستشفى شهداء الأقصى:</w:t>
      </w:r>
      <w:r w:rsidR="00AE5530" w:rsidRPr="00BB3451">
        <w:rPr>
          <w:rFonts w:ascii="Simplified Arabic" w:hAnsi="Simplified Arabic" w:cs="Simplified Arabic"/>
          <w:sz w:val="28"/>
          <w:szCs w:val="28"/>
        </w:rPr>
        <w:t xml:space="preserve"> </w:t>
      </w:r>
      <w:r w:rsidR="00AE5530" w:rsidRPr="00BB3451">
        <w:rPr>
          <w:rFonts w:ascii="Simplified Arabic" w:hAnsi="Simplified Arabic" w:cs="Simplified Arabic"/>
          <w:sz w:val="28"/>
          <w:szCs w:val="28"/>
        </w:rPr>
        <w:br/>
      </w:r>
      <w:r w:rsidR="00AE553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E5530" w:rsidRPr="00BB3451">
        <w:rPr>
          <w:rFonts w:ascii="Simplified Arabic" w:hAnsi="Simplified Arabic" w:cs="Simplified Arabic"/>
          <w:sz w:val="28"/>
          <w:szCs w:val="28"/>
        </w:rPr>
        <w:t xml:space="preserve"> </w:t>
      </w:r>
      <w:r w:rsidR="00AE5530" w:rsidRPr="00BB3451">
        <w:rPr>
          <w:rFonts w:ascii="Simplified Arabic" w:hAnsi="Simplified Arabic" w:cs="Simplified Arabic" w:hint="cs"/>
          <w:sz w:val="28"/>
          <w:szCs w:val="28"/>
          <w:rtl/>
        </w:rPr>
        <w:t>انتشار أمراض عدة في قطاع غزة وخاصة بين الأطفال</w:t>
      </w:r>
      <w:r w:rsidR="00AE553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E5530" w:rsidRPr="00BB3451">
        <w:rPr>
          <w:rFonts w:ascii="Simplified Arabic" w:hAnsi="Simplified Arabic" w:cs="Simplified Arabic"/>
          <w:sz w:val="28"/>
          <w:szCs w:val="28"/>
        </w:rPr>
        <w:br/>
      </w:r>
      <w:r w:rsidR="00AE553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E5530" w:rsidRPr="00BB3451">
        <w:rPr>
          <w:rFonts w:ascii="Simplified Arabic" w:hAnsi="Simplified Arabic" w:cs="Simplified Arabic"/>
          <w:sz w:val="28"/>
          <w:szCs w:val="28"/>
        </w:rPr>
        <w:t xml:space="preserve"> </w:t>
      </w:r>
      <w:r w:rsidR="00AE5530" w:rsidRPr="00BB3451">
        <w:rPr>
          <w:rFonts w:ascii="Simplified Arabic" w:hAnsi="Simplified Arabic" w:cs="Simplified Arabic" w:hint="cs"/>
          <w:sz w:val="28"/>
          <w:szCs w:val="28"/>
          <w:rtl/>
        </w:rPr>
        <w:t>المجاعة انتشرت في جميع المحافظات ونناشد المجتمع الدولي للتدخل</w:t>
      </w:r>
      <w:r w:rsidR="00AE553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E5530" w:rsidRPr="00BB3451">
        <w:rPr>
          <w:rFonts w:ascii="Simplified Arabic" w:hAnsi="Simplified Arabic" w:cs="Simplified Arabic"/>
          <w:sz w:val="28"/>
          <w:szCs w:val="28"/>
        </w:rPr>
        <w:br/>
      </w:r>
      <w:r w:rsidR="00AE5530" w:rsidRPr="00F267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نادي الأسير الفلسطيني</w:t>
      </w:r>
      <w:r w:rsidR="00AE5530" w:rsidRPr="00BB3451">
        <w:rPr>
          <w:rFonts w:ascii="Simplified Arabic" w:hAnsi="Simplified Arabic" w:cs="Simplified Arabic" w:hint="cs"/>
          <w:sz w:val="28"/>
          <w:szCs w:val="28"/>
          <w:rtl/>
        </w:rPr>
        <w:t>: استشهاد اثنين من معتقلي قطاع غزة في سجون الاحتلال الإسرائيلي</w:t>
      </w:r>
      <w:r w:rsidR="00AE553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E5530" w:rsidRPr="00BB3451">
        <w:rPr>
          <w:rFonts w:ascii="Simplified Arabic" w:hAnsi="Simplified Arabic" w:cs="Simplified Arabic"/>
          <w:sz w:val="28"/>
          <w:szCs w:val="28"/>
        </w:rPr>
        <w:br/>
      </w:r>
      <w:r w:rsidR="009E63C8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9E63C8" w:rsidRPr="00BB3451">
        <w:rPr>
          <w:rFonts w:ascii="Simplified Arabic" w:hAnsi="Simplified Arabic" w:cs="Simplified Arabic" w:hint="cs"/>
          <w:sz w:val="28"/>
          <w:szCs w:val="28"/>
          <w:rtl/>
        </w:rPr>
        <w:t xml:space="preserve"> انهيار مبنى من 6 طوابق يؤوي عشرات النازحين إثر غارة إسرائيلية في مخيم جباليا شمالي قطاع غزة</w:t>
      </w:r>
      <w:r w:rsidR="009E63C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E63C8" w:rsidRPr="00BB3451">
        <w:rPr>
          <w:rFonts w:ascii="Simplified Arabic" w:hAnsi="Simplified Arabic" w:cs="Simplified Arabic"/>
          <w:sz w:val="28"/>
          <w:szCs w:val="28"/>
        </w:rPr>
        <w:br/>
      </w:r>
      <w:r w:rsidR="009E63C8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9E63C8" w:rsidRPr="00BB3451">
        <w:rPr>
          <w:rFonts w:ascii="Simplified Arabic" w:hAnsi="Simplified Arabic" w:cs="Simplified Arabic" w:hint="cs"/>
          <w:sz w:val="28"/>
          <w:szCs w:val="28"/>
          <w:rtl/>
        </w:rPr>
        <w:t>استشهاد 11 شخصا في قصف إسرائيلي يستهدف مواطنين أثناء استلام الدقيق في خانيونس</w:t>
      </w:r>
      <w:r w:rsidR="009E63C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E63C8" w:rsidRPr="00BB3451">
        <w:rPr>
          <w:rFonts w:ascii="Simplified Arabic" w:hAnsi="Simplified Arabic" w:cs="Simplified Arabic"/>
          <w:sz w:val="28"/>
          <w:szCs w:val="28"/>
        </w:rPr>
        <w:br/>
      </w:r>
      <w:r w:rsidR="009E63C8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9E63C8" w:rsidRPr="00BB3451">
        <w:rPr>
          <w:rFonts w:ascii="Simplified Arabic" w:hAnsi="Simplified Arabic" w:cs="Simplified Arabic" w:hint="cs"/>
          <w:sz w:val="28"/>
          <w:szCs w:val="28"/>
          <w:rtl/>
        </w:rPr>
        <w:t xml:space="preserve"> 40 شهيدا على الأقل في قصف إسرائيلي استهدف مبنى سكنيا في منطقة تل الزعتر شمالي القطاع</w:t>
      </w:r>
      <w:r w:rsidR="009E63C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E63C8" w:rsidRPr="00BB3451">
        <w:rPr>
          <w:rFonts w:ascii="Simplified Arabic" w:hAnsi="Simplified Arabic" w:cs="Simplified Arabic"/>
          <w:sz w:val="28"/>
          <w:szCs w:val="28"/>
        </w:rPr>
        <w:br/>
      </w:r>
      <w:r w:rsidR="00E279EB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E279EB" w:rsidRPr="00BB3451">
        <w:rPr>
          <w:rFonts w:ascii="Simplified Arabic" w:hAnsi="Simplified Arabic" w:cs="Simplified Arabic" w:hint="cs"/>
          <w:sz w:val="28"/>
          <w:szCs w:val="28"/>
          <w:rtl/>
        </w:rPr>
        <w:t xml:space="preserve"> 4 شهداء في قصف إسرائيلي على فلسطينيين في مخيم الشابورة وسط رفح جنوبي قطاع غزة</w:t>
      </w:r>
      <w:r w:rsidR="00E279E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279EB" w:rsidRPr="00BB3451">
        <w:rPr>
          <w:rFonts w:ascii="Simplified Arabic" w:hAnsi="Simplified Arabic" w:cs="Simplified Arabic"/>
          <w:sz w:val="28"/>
          <w:szCs w:val="28"/>
        </w:rPr>
        <w:br/>
      </w:r>
      <w:r w:rsidR="00F2678C">
        <w:rPr>
          <w:rFonts w:ascii="Simplified Arabic" w:hAnsi="Simplified Arabic" w:cs="Simplified Arabic" w:hint="cs"/>
          <w:sz w:val="28"/>
          <w:szCs w:val="28"/>
          <w:rtl/>
        </w:rPr>
        <w:t xml:space="preserve">- 7 </w:t>
      </w:r>
      <w:r w:rsidR="00F2678C" w:rsidRPr="00BB3451">
        <w:rPr>
          <w:rFonts w:ascii="Simplified Arabic" w:hAnsi="Simplified Arabic" w:cs="Simplified Arabic" w:hint="cs"/>
          <w:sz w:val="28"/>
          <w:szCs w:val="28"/>
          <w:rtl/>
        </w:rPr>
        <w:t>شهداء ومصابون في قصف قيزان النجار بخانيونس.</w:t>
      </w:r>
      <w:r w:rsidR="00E279EB" w:rsidRPr="00BB3451">
        <w:rPr>
          <w:rFonts w:ascii="Simplified Arabic" w:hAnsi="Simplified Arabic" w:cs="Simplified Arabic"/>
          <w:sz w:val="28"/>
          <w:szCs w:val="28"/>
        </w:rPr>
        <w:br/>
      </w:r>
      <w:r w:rsidR="00C50CAC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C50CAC" w:rsidRPr="00C50CAC">
        <w:rPr>
          <w:rFonts w:ascii="Simplified Arabic" w:hAnsi="Simplified Arabic" w:cs="Simplified Arabic"/>
          <w:sz w:val="28"/>
          <w:szCs w:val="28"/>
          <w:rtl/>
        </w:rPr>
        <w:t xml:space="preserve"> شهيدان في قصف إسرائيلي على منطقة الميناء غربي مدينة غزة</w:t>
      </w:r>
      <w:r w:rsidR="00C50CA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50CAC" w:rsidRPr="00C50CAC">
        <w:rPr>
          <w:rFonts w:ascii="Simplified Arabic" w:hAnsi="Simplified Arabic" w:cs="Simplified Arabic"/>
          <w:sz w:val="28"/>
          <w:szCs w:val="28"/>
        </w:rPr>
        <w:br/>
      </w:r>
      <w:r w:rsidR="00C50CAC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C50CAC" w:rsidRPr="00C50CAC">
        <w:rPr>
          <w:rFonts w:ascii="Simplified Arabic" w:hAnsi="Simplified Arabic" w:cs="Simplified Arabic" w:hint="cs"/>
          <w:sz w:val="28"/>
          <w:szCs w:val="28"/>
          <w:rtl/>
        </w:rPr>
        <w:t xml:space="preserve"> مصابون في قصف من مسيرة إسرائيلية على منطقة أبو إسكندر بحي الشيخ رضوان غرب مدينة غزة</w:t>
      </w:r>
      <w:r w:rsidR="00C50CA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50CAC" w:rsidRPr="00C50CAC">
        <w:rPr>
          <w:rFonts w:ascii="Simplified Arabic" w:hAnsi="Simplified Arabic" w:cs="Simplified Arabic"/>
          <w:sz w:val="28"/>
          <w:szCs w:val="28"/>
        </w:rPr>
        <w:br/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7044B7" w:rsidRDefault="00C50CAC" w:rsidP="00DA267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C50C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نادي الأسير الفلسطيني:</w:t>
      </w:r>
      <w:r w:rsidRPr="00C50CAC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اعتقل 15 فلسطينيا بينهم أطفال وأسرى سابقون في أنحاء متفرقة من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451">
        <w:rPr>
          <w:rFonts w:ascii="Simplified Arabic" w:hAnsi="Simplified Arabic" w:cs="Simplified Arabic"/>
          <w:sz w:val="28"/>
          <w:szCs w:val="28"/>
        </w:rPr>
        <w:br/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 w:rsidR="007044B7"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  <w:bookmarkEnd w:id="0"/>
    </w:p>
    <w:p w:rsidR="00BB3451" w:rsidRDefault="00BB3451" w:rsidP="00BB345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E63C8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</w:t>
      </w:r>
      <w:r w:rsidRPr="009E63C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9E63C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النائبة الأسترالية مهرين فاروقي</w:t>
      </w:r>
      <w:r w:rsidRPr="00BB3451">
        <w:rPr>
          <w:rFonts w:ascii="Simplified Arabic" w:hAnsi="Simplified Arabic" w:cs="Simplified Arabic" w:hint="cs"/>
          <w:sz w:val="28"/>
          <w:szCs w:val="28"/>
          <w:rtl/>
        </w:rPr>
        <w:t xml:space="preserve"> تطالب حكومة بلادها بالتدخل لوقف الحرب واعتقال نتنياهو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616B1E">
        <w:rPr>
          <w:rFonts w:ascii="Simplified Arabic" w:hAnsi="Simplified Arabic" w:cs="Simplified Arabic" w:hint="cs"/>
          <w:sz w:val="28"/>
          <w:szCs w:val="28"/>
          <w:rtl/>
        </w:rPr>
        <w:t xml:space="preserve">أن </w:t>
      </w:r>
      <w:r w:rsidRPr="00BB3451">
        <w:rPr>
          <w:rFonts w:ascii="Simplified Arabic" w:hAnsi="Simplified Arabic" w:cs="Simplified Arabic" w:hint="cs"/>
          <w:sz w:val="28"/>
          <w:szCs w:val="28"/>
          <w:rtl/>
        </w:rPr>
        <w:t>جرائم إسرائيل باتت مكشوفة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451">
        <w:rPr>
          <w:rFonts w:ascii="Simplified Arabic" w:hAnsi="Simplified Arabic" w:cs="Simplified Arabic"/>
          <w:sz w:val="28"/>
          <w:szCs w:val="28"/>
        </w:rPr>
        <w:br/>
      </w:r>
      <w:r w:rsidRPr="00BB34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الرئيس الفنزويلي نيكولاس مادورو</w:t>
      </w:r>
      <w:r w:rsidR="001A5B3A" w:rsidRPr="00BB3451">
        <w:rPr>
          <w:rFonts w:ascii="Simplified Arabic" w:hAnsi="Simplified Arabic" w:cs="Simplified Arabic"/>
          <w:sz w:val="28"/>
          <w:szCs w:val="28"/>
        </w:rPr>
        <w:t>"</w:t>
      </w:r>
      <w:r w:rsidRPr="00BB3451">
        <w:rPr>
          <w:rFonts w:ascii="Simplified Arabic" w:hAnsi="Simplified Arabic" w:cs="Simplified Arabic"/>
          <w:sz w:val="28"/>
          <w:szCs w:val="28"/>
        </w:rPr>
        <w:t xml:space="preserve">: </w:t>
      </w:r>
      <w:r w:rsidRPr="00BB3451">
        <w:rPr>
          <w:rFonts w:ascii="Simplified Arabic" w:hAnsi="Simplified Arabic" w:cs="Simplified Arabic" w:hint="cs"/>
          <w:sz w:val="28"/>
          <w:szCs w:val="28"/>
          <w:rtl/>
        </w:rPr>
        <w:t>القضية الفلسطينية أكثر قضية محقة للإنسانية</w:t>
      </w:r>
      <w:r w:rsidRPr="00BB3451">
        <w:rPr>
          <w:rFonts w:ascii="Simplified Arabic" w:hAnsi="Simplified Arabic" w:cs="Simplified Arabic"/>
          <w:sz w:val="28"/>
          <w:szCs w:val="28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E63C8" w:rsidRDefault="009E63C8" w:rsidP="00BB345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E63C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الوزراء البلجيكي:</w:t>
      </w:r>
      <w:r w:rsidRPr="00BB3451">
        <w:rPr>
          <w:rFonts w:ascii="Simplified Arabic" w:hAnsi="Simplified Arabic" w:cs="Simplified Arabic" w:hint="cs"/>
          <w:sz w:val="28"/>
          <w:szCs w:val="28"/>
          <w:rtl/>
        </w:rPr>
        <w:t xml:space="preserve"> نؤيد حكم الجنائية في القبض على نتنياهو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E63C8" w:rsidRDefault="009E63C8" w:rsidP="009E63C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E63C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البيت الأبيض</w:t>
      </w:r>
      <w:r w:rsidRPr="00BB3451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FE1456" w:rsidRDefault="009E63C8" w:rsidP="00FD140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3451">
        <w:rPr>
          <w:rFonts w:ascii="Simplified Arabic" w:hAnsi="Simplified Arabic" w:cs="Simplified Arabic" w:hint="cs"/>
          <w:sz w:val="28"/>
          <w:szCs w:val="28"/>
          <w:rtl/>
        </w:rPr>
        <w:t xml:space="preserve"> الفيديو الذي بثته حماس لرهينة أمريكي تذكير قاس بإرهاب ضد مواطني عدة بلدان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45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3451">
        <w:rPr>
          <w:rFonts w:ascii="Simplified Arabic" w:hAnsi="Simplified Arabic" w:cs="Simplified Arabic" w:hint="cs"/>
          <w:sz w:val="28"/>
          <w:szCs w:val="28"/>
          <w:rtl/>
        </w:rPr>
        <w:t xml:space="preserve"> الحرب في غزة يمكن أن تنتهي غدا وكان يمكن أن تنتهي منذ شهور لو وافقت حماس على الإفراج عن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45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3451">
        <w:rPr>
          <w:rFonts w:ascii="Simplified Arabic" w:hAnsi="Simplified Arabic" w:cs="Simplified Arabic" w:hint="cs"/>
          <w:sz w:val="28"/>
          <w:szCs w:val="28"/>
          <w:rtl/>
        </w:rPr>
        <w:t xml:space="preserve"> هناك اتفاق على الطاولة حاليا لوقف الحرب وزيادة المساعدات الإنسانية إلى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45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3451">
        <w:rPr>
          <w:rFonts w:ascii="Simplified Arabic" w:hAnsi="Simplified Arabic" w:cs="Simplified Arabic" w:hint="cs"/>
          <w:sz w:val="28"/>
          <w:szCs w:val="28"/>
          <w:rtl/>
        </w:rPr>
        <w:t xml:space="preserve"> لدينا فرصة مهمة للتوصل إلى اتفاق للإفراج عن الرهائن كما أشار الرئيس بايدن الأسبوع الماضي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45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3451">
        <w:rPr>
          <w:rFonts w:ascii="Simplified Arabic" w:hAnsi="Simplified Arabic" w:cs="Simplified Arabic" w:hint="cs"/>
          <w:sz w:val="28"/>
          <w:szCs w:val="28"/>
          <w:rtl/>
        </w:rPr>
        <w:t xml:space="preserve"> بايدن سيواصل العمل للتوصل لاتفاق للإفراج عن مواطنينا عبر الدبلوماسية والضغط على حماس بالعقوبات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45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3451">
        <w:rPr>
          <w:rFonts w:ascii="Simplified Arabic" w:hAnsi="Simplified Arabic" w:cs="Simplified Arabic" w:hint="cs"/>
          <w:sz w:val="28"/>
          <w:szCs w:val="28"/>
          <w:rtl/>
        </w:rPr>
        <w:t xml:space="preserve"> سنستخدم إجراءات قانونية وتدابير أخرى للضغط على حماس للإفراج عن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451">
        <w:rPr>
          <w:rFonts w:ascii="Simplified Arabic" w:hAnsi="Simplified Arabic" w:cs="Simplified Arabic"/>
          <w:sz w:val="28"/>
          <w:szCs w:val="28"/>
        </w:rPr>
        <w:br/>
      </w:r>
      <w:r w:rsidR="00FE1456" w:rsidRPr="00FE14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معاريف:</w:t>
      </w:r>
      <w:r w:rsidR="00FE1456" w:rsidRPr="00FE1456">
        <w:rPr>
          <w:rFonts w:ascii="Simplified Arabic" w:hAnsi="Simplified Arabic" w:cs="Simplified Arabic" w:hint="cs"/>
          <w:sz w:val="28"/>
          <w:szCs w:val="28"/>
          <w:rtl/>
        </w:rPr>
        <w:t xml:space="preserve"> الرئيس الإسرائيلي يؤكد إجراء مفاوضات خلف الكواليس للتوصل إلى صفقة تبادل ويعتقد أن إبرامها ممكن</w:t>
      </w:r>
    </w:p>
    <w:p w:rsidR="009E63C8" w:rsidRDefault="00BB3451" w:rsidP="00FE145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BB34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المحكمة العليا في هولندا</w:t>
      </w:r>
      <w:r w:rsidRPr="00BB3451">
        <w:rPr>
          <w:rFonts w:ascii="Simplified Arabic" w:hAnsi="Simplified Arabic" w:cs="Simplified Arabic" w:hint="cs"/>
          <w:sz w:val="28"/>
          <w:szCs w:val="28"/>
          <w:rtl/>
        </w:rPr>
        <w:t xml:space="preserve"> تبقي على قرار وقف تصدير قطع غيار إف-35 إلى إسرائيل بعد استئناف الحكومة للقرار استنادا إلى خطر انتهاك القانون الدولي في غزة.</w:t>
      </w:r>
      <w:r w:rsidRPr="00BB3451">
        <w:rPr>
          <w:rFonts w:ascii="Simplified Arabic" w:hAnsi="Simplified Arabic" w:cs="Simplified Arabic"/>
          <w:sz w:val="28"/>
          <w:szCs w:val="28"/>
        </w:rPr>
        <w:t xml:space="preserve"> </w:t>
      </w:r>
      <w:r w:rsidRPr="00BB3451">
        <w:rPr>
          <w:rFonts w:ascii="Simplified Arabic" w:hAnsi="Simplified Arabic" w:cs="Simplified Arabic"/>
          <w:sz w:val="28"/>
          <w:szCs w:val="28"/>
        </w:rPr>
        <w:br/>
      </w:r>
      <w:r w:rsidR="009E63C8" w:rsidRPr="00BB34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13 عن هيئة عائلات الأسرى</w:t>
      </w:r>
      <w:r w:rsidR="009E63C8" w:rsidRPr="00BB3451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="009E63C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F30229" w:rsidRDefault="009E63C8" w:rsidP="00FD140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B3451">
        <w:rPr>
          <w:rFonts w:ascii="Simplified Arabic" w:hAnsi="Simplified Arabic" w:cs="Simplified Arabic" w:hint="cs"/>
          <w:sz w:val="28"/>
          <w:szCs w:val="28"/>
          <w:rtl/>
        </w:rPr>
        <w:t>ما سيعيد أبناءنا هو فقط صفقة تبادل وقد نضجت كل الشروط لأجل 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45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3451">
        <w:rPr>
          <w:rFonts w:ascii="Simplified Arabic" w:hAnsi="Simplified Arabic" w:cs="Simplified Arabic" w:hint="cs"/>
          <w:sz w:val="28"/>
          <w:szCs w:val="28"/>
          <w:rtl/>
        </w:rPr>
        <w:t xml:space="preserve"> طريق إعادة أبنائنا في غزة تمر عبر إنهاء الحرب هناك كجزء من صفقة</w:t>
      </w:r>
      <w:r w:rsidRPr="00BB345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3451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وبن غفير وسموتريتش يريدون إقامة مستوطنات على رؤوس أبنائنا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45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3451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هو من يعرقل صفقة التبادل ويرفضها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451">
        <w:rPr>
          <w:rFonts w:ascii="Simplified Arabic" w:hAnsi="Simplified Arabic" w:cs="Simplified Arabic"/>
          <w:sz w:val="28"/>
          <w:szCs w:val="28"/>
        </w:rPr>
        <w:br/>
      </w:r>
      <w:r w:rsidRPr="009E63C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رويترز:</w:t>
      </w:r>
      <w:r w:rsidRPr="00BB3451">
        <w:rPr>
          <w:rFonts w:ascii="Simplified Arabic" w:hAnsi="Simplified Arabic" w:cs="Simplified Arabic" w:hint="cs"/>
          <w:sz w:val="28"/>
          <w:szCs w:val="28"/>
          <w:rtl/>
        </w:rPr>
        <w:t xml:space="preserve"> منظمة المطبخ المركزي العالمي تعلن تعليق عملياتها في غزة بعد مقتل موظفين في غارة إسرائيلية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451">
        <w:rPr>
          <w:rFonts w:ascii="Simplified Arabic" w:hAnsi="Simplified Arabic" w:cs="Simplified Arabic"/>
          <w:sz w:val="28"/>
          <w:szCs w:val="28"/>
        </w:rPr>
        <w:br/>
      </w:r>
      <w:r w:rsidR="00F30229" w:rsidRPr="00A12C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الدفاع الإسرائيلي السابق موشيه ياعلون:</w:t>
      </w:r>
      <w:r w:rsidR="00F30229" w:rsidRPr="00BB345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F00476" w:rsidRDefault="00F30229" w:rsidP="00F3022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BB3451">
        <w:rPr>
          <w:rFonts w:ascii="Simplified Arabic" w:hAnsi="Simplified Arabic" w:cs="Simplified Arabic" w:hint="cs"/>
          <w:sz w:val="28"/>
          <w:szCs w:val="28"/>
          <w:rtl/>
        </w:rPr>
        <w:t>لا أتراجع عما قلته إنهم ينفذون جرائم حرب في شمال غزة</w:t>
      </w:r>
      <w:r w:rsidRPr="00BB345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B3451">
        <w:rPr>
          <w:rFonts w:ascii="Simplified Arabic" w:hAnsi="Simplified Arabic" w:cs="Simplified Arabic" w:hint="cs"/>
          <w:sz w:val="28"/>
          <w:szCs w:val="28"/>
          <w:rtl/>
        </w:rPr>
        <w:t>ما قلته بشأن التطهير العرقي بغزة استند إلى ما أبلغني به ضباط هناك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451">
        <w:rPr>
          <w:rFonts w:ascii="Simplified Arabic" w:hAnsi="Simplified Arabic" w:cs="Simplified Arabic"/>
          <w:sz w:val="28"/>
          <w:szCs w:val="28"/>
        </w:rPr>
        <w:br/>
      </w:r>
      <w:r w:rsidR="009E63C8" w:rsidRPr="009E63C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الإسرائيلي</w:t>
      </w:r>
      <w:r w:rsidR="009E63C8" w:rsidRPr="00BB3451">
        <w:rPr>
          <w:rFonts w:ascii="Simplified Arabic" w:hAnsi="Simplified Arabic" w:cs="Simplified Arabic" w:hint="cs"/>
          <w:sz w:val="28"/>
          <w:szCs w:val="28"/>
          <w:rtl/>
        </w:rPr>
        <w:t>: تصريحات الوزير السابق موشيه يعالون غير صحيحة وتشوه سمعة إسرائيل وأدعوه للتراجع</w:t>
      </w:r>
      <w:r w:rsidR="009E63C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00476" w:rsidRDefault="00F00476" w:rsidP="00F0047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BB34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حمــاس</w:t>
      </w:r>
      <w:r w:rsidRPr="00BB3451">
        <w:rPr>
          <w:rFonts w:ascii="Simplified Arabic" w:hAnsi="Simplified Arabic" w:cs="Simplified Arabic"/>
          <w:sz w:val="28"/>
          <w:szCs w:val="28"/>
        </w:rPr>
        <w:t>:</w:t>
      </w:r>
      <w:r w:rsidRPr="00BB345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F00476" w:rsidRDefault="00F00476" w:rsidP="00F0047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B3451">
        <w:rPr>
          <w:rFonts w:ascii="Simplified Arabic" w:hAnsi="Simplified Arabic" w:cs="Simplified Arabic" w:hint="cs"/>
          <w:sz w:val="28"/>
          <w:szCs w:val="28"/>
          <w:rtl/>
        </w:rPr>
        <w:t>نطالب بتشكيل لجنة دولية للتحقيق في استخدام إسرائيل أسلحة محرمة دوليا شمال غزة تؤدي إلى تبخر الجثث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E63C8" w:rsidRDefault="00F00476" w:rsidP="00F0047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FE1456">
        <w:rPr>
          <w:rFonts w:ascii="Simplified Arabic" w:hAnsi="Simplified Arabic" w:cs="Simplified Arabic" w:hint="cs"/>
          <w:sz w:val="28"/>
          <w:szCs w:val="28"/>
          <w:rtl/>
        </w:rPr>
        <w:t xml:space="preserve"> قرار الوزير الإرهابي بن غفير مصادرة مكبرات الصوت من مساجدنا بالداخل المحتل جريمة وندعو أبناء شعبنا لرفضه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E1456">
        <w:rPr>
          <w:rFonts w:ascii="Simplified Arabic" w:hAnsi="Simplified Arabic" w:cs="Simplified Arabic"/>
          <w:sz w:val="28"/>
          <w:szCs w:val="28"/>
        </w:rPr>
        <w:br/>
      </w:r>
      <w:r w:rsidR="009E63C8" w:rsidRPr="009E63C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</w:t>
      </w:r>
      <w:r w:rsidR="009E63C8" w:rsidRPr="009E63C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الأمن القومي الإسرائيلي بن غفير</w:t>
      </w:r>
      <w:r w:rsidR="00E279EB" w:rsidRPr="00E279E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E279EB" w:rsidRPr="00E279E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لإذاعة الجيش الإسرائيلي</w:t>
      </w:r>
      <w:r w:rsidR="00BB3451" w:rsidRPr="009E63C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9E63C8" w:rsidRDefault="009E63C8" w:rsidP="009E63C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B3451" w:rsidRPr="00BB3451">
        <w:rPr>
          <w:rFonts w:ascii="Simplified Arabic" w:hAnsi="Simplified Arabic" w:cs="Simplified Arabic" w:hint="cs"/>
          <w:sz w:val="28"/>
          <w:szCs w:val="28"/>
          <w:rtl/>
        </w:rPr>
        <w:t xml:space="preserve"> تصريحات يعالون عن التطهير العرقي في غزة كاذبة وخيالية وخطيرة وتشوه صورة إسرائيل حول العالم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B3451" w:rsidRPr="00BB345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B3451" w:rsidRPr="00BB3451">
        <w:rPr>
          <w:rFonts w:ascii="Simplified Arabic" w:hAnsi="Simplified Arabic" w:cs="Simplified Arabic" w:hint="cs"/>
          <w:sz w:val="28"/>
          <w:szCs w:val="28"/>
          <w:rtl/>
        </w:rPr>
        <w:t xml:space="preserve"> يعالون الذي كان وزيرا للدفاع ورئيسا للأركان يعلم أن الجيش الإسرائيلي أكثر الجيوش أخلاقية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B3451" w:rsidRPr="00BB345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B3451">
        <w:rPr>
          <w:rFonts w:ascii="Simplified Arabic" w:hAnsi="Simplified Arabic" w:cs="Simplified Arabic" w:hint="cs"/>
          <w:sz w:val="28"/>
          <w:szCs w:val="28"/>
          <w:rtl/>
        </w:rPr>
        <w:t>فخور بقيادة سياسة تهدف إلى وقف الضوضاء غير المعقولة الصادرة من المساجد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30229" w:rsidRDefault="00E279EB" w:rsidP="00E279E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3451">
        <w:rPr>
          <w:rFonts w:ascii="Simplified Arabic" w:hAnsi="Simplified Arabic" w:cs="Simplified Arabic" w:hint="cs"/>
          <w:sz w:val="28"/>
          <w:szCs w:val="28"/>
          <w:rtl/>
        </w:rPr>
        <w:t xml:space="preserve"> الصفقة المطروحة حاليا لن تعيد جميع المختطفين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45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B3451">
        <w:rPr>
          <w:rFonts w:ascii="Simplified Arabic" w:hAnsi="Simplified Arabic" w:cs="Simplified Arabic" w:hint="cs"/>
          <w:sz w:val="28"/>
          <w:szCs w:val="28"/>
          <w:rtl/>
        </w:rPr>
        <w:t>سأستقيل إن تم التوصل لوقف إطلاق النار وإبرام صفقة غير مسؤولة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45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B3451">
        <w:rPr>
          <w:rFonts w:ascii="Simplified Arabic" w:hAnsi="Simplified Arabic" w:cs="Simplified Arabic" w:hint="cs"/>
          <w:sz w:val="28"/>
          <w:szCs w:val="28"/>
          <w:rtl/>
        </w:rPr>
        <w:t>أتحدث في كل جلسة عن أهمية تهجير سكان قطاع غزة طوعيا والظروف مناسبة لذلك الآن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D1407" w:rsidRDefault="00F30229" w:rsidP="00F3022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B3451">
        <w:rPr>
          <w:rFonts w:ascii="Simplified Arabic" w:hAnsi="Simplified Arabic" w:cs="Simplified Arabic" w:hint="cs"/>
          <w:sz w:val="28"/>
          <w:szCs w:val="28"/>
          <w:rtl/>
        </w:rPr>
        <w:t xml:space="preserve"> الاستيطان في غزة من الأفكار المباركة لكن هذا لا يكفيني وأريد أيضا تشجيع هجرة سكان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74BF8" w:rsidRDefault="00674BF8" w:rsidP="00FD140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BB345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12C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زعيم المعارضة الإسرائيلية يائير لابيد</w:t>
      </w:r>
      <w:r w:rsidRPr="00BB3451">
        <w:rPr>
          <w:rFonts w:ascii="Simplified Arabic" w:hAnsi="Simplified Arabic" w:cs="Simplified Arabic" w:hint="cs"/>
          <w:sz w:val="28"/>
          <w:szCs w:val="28"/>
          <w:rtl/>
        </w:rPr>
        <w:t>: يجب وقف الحرب في غزة وإعادة المختطفين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E63C8" w:rsidRDefault="009E63C8" w:rsidP="00674BF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E63C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BB3451" w:rsidRPr="009E63C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يديعوت أحرونوت عن مصادر:</w:t>
      </w:r>
    </w:p>
    <w:p w:rsidR="006264EB" w:rsidRDefault="009E63C8" w:rsidP="00F3022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B3451" w:rsidRPr="00BB3451">
        <w:rPr>
          <w:rFonts w:ascii="Simplified Arabic" w:hAnsi="Simplified Arabic" w:cs="Simplified Arabic" w:hint="cs"/>
          <w:sz w:val="28"/>
          <w:szCs w:val="28"/>
          <w:rtl/>
        </w:rPr>
        <w:t xml:space="preserve"> فريق المفاوضات يعمل على مدار الساعة لتهيئة الظروف وإيجاد حلول ممكنة لصفقة تبادل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B3451" w:rsidRPr="00BB345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B3451" w:rsidRPr="00BB3451">
        <w:rPr>
          <w:rFonts w:ascii="Simplified Arabic" w:hAnsi="Simplified Arabic" w:cs="Simplified Arabic" w:hint="cs"/>
          <w:sz w:val="28"/>
          <w:szCs w:val="28"/>
          <w:rtl/>
        </w:rPr>
        <w:t xml:space="preserve"> لن تكون هناك أي صفقة تبادل ما لم تتخذ الحكومة قرارا بإنهاء الحرب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B3451" w:rsidRPr="00BB345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B3451" w:rsidRPr="00BB3451">
        <w:rPr>
          <w:rFonts w:ascii="Simplified Arabic" w:hAnsi="Simplified Arabic" w:cs="Simplified Arabic" w:hint="cs"/>
          <w:sz w:val="28"/>
          <w:szCs w:val="28"/>
          <w:rtl/>
        </w:rPr>
        <w:t xml:space="preserve"> المؤسسة الأمنية تعتقد أن إسرائيل وصلت لمرحلة يمكنها فيها إنهاء حرب غزة وإعادة الأسرى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B3451" w:rsidRPr="00BB345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B3451" w:rsidRPr="00BB3451">
        <w:rPr>
          <w:rFonts w:ascii="Simplified Arabic" w:hAnsi="Simplified Arabic" w:cs="Simplified Arabic"/>
          <w:sz w:val="28"/>
          <w:szCs w:val="28"/>
        </w:rPr>
        <w:br/>
      </w:r>
      <w:r w:rsidR="006264EB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6264EB" w:rsidRPr="00BB3451">
        <w:rPr>
          <w:rFonts w:ascii="Simplified Arabic" w:hAnsi="Simplified Arabic" w:cs="Simplified Arabic" w:hint="cs"/>
          <w:sz w:val="28"/>
          <w:szCs w:val="28"/>
          <w:rtl/>
        </w:rPr>
        <w:t>مظاهرة في المكسيك تطالب بقطع العلاقات مع إسرائيل</w:t>
      </w:r>
      <w:r w:rsidR="006264E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30229" w:rsidRPr="002A51C6" w:rsidRDefault="00F30229" w:rsidP="006264E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BB3451">
        <w:rPr>
          <w:rFonts w:ascii="Simplified Arabic" w:hAnsi="Simplified Arabic" w:cs="Simplified Arabic" w:hint="cs"/>
          <w:sz w:val="28"/>
          <w:szCs w:val="28"/>
          <w:rtl/>
        </w:rPr>
        <w:t>رفع العلم الفلسطيني على مركز مدينة شيفلد ببريطانيا في اليوم التضامن مع</w:t>
      </w:r>
      <w:r w:rsidR="00F00476">
        <w:rPr>
          <w:rFonts w:ascii="Simplified Arabic" w:hAnsi="Simplified Arabic" w:cs="Simplified Arabic" w:hint="cs"/>
          <w:sz w:val="28"/>
          <w:szCs w:val="28"/>
          <w:rtl/>
        </w:rPr>
        <w:t xml:space="preserve"> الشعب</w:t>
      </w:r>
      <w:r w:rsidRPr="00BB3451">
        <w:rPr>
          <w:rFonts w:ascii="Simplified Arabic" w:hAnsi="Simplified Arabic" w:cs="Simplified Arabic" w:hint="cs"/>
          <w:sz w:val="28"/>
          <w:szCs w:val="28"/>
          <w:rtl/>
        </w:rPr>
        <w:t xml:space="preserve"> فلسطين</w:t>
      </w:r>
      <w:r w:rsidR="00F00476">
        <w:rPr>
          <w:rFonts w:ascii="Simplified Arabic" w:hAnsi="Simplified Arabic" w:cs="Simplified Arabic" w:hint="cs"/>
          <w:sz w:val="28"/>
          <w:szCs w:val="28"/>
          <w:rtl/>
        </w:rPr>
        <w:t>ي</w:t>
      </w:r>
      <w:bookmarkStart w:id="1" w:name="_GoBack"/>
      <w:bookmarkEnd w:id="1"/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45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BB3451">
        <w:rPr>
          <w:rFonts w:ascii="Simplified Arabic" w:hAnsi="Simplified Arabic" w:cs="Simplified Arabic" w:hint="cs"/>
          <w:sz w:val="28"/>
          <w:szCs w:val="28"/>
          <w:rtl/>
        </w:rPr>
        <w:t>رفع العلم الفلسطيني على قلعة تاريخية في لشبونة البرتغالية تضامنا مع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45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- </w:t>
      </w:r>
      <w:r w:rsidRPr="00BB3451">
        <w:rPr>
          <w:rFonts w:ascii="Simplified Arabic" w:hAnsi="Simplified Arabic" w:cs="Simplified Arabic" w:hint="cs"/>
          <w:sz w:val="28"/>
          <w:szCs w:val="28"/>
          <w:rtl/>
        </w:rPr>
        <w:t>إطلاق منطاد مزين بالكوفية الفلسطينية في سماء كابادوكيا التركية دعماً لفلسطين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45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BB3451">
        <w:rPr>
          <w:rFonts w:ascii="Simplified Arabic" w:hAnsi="Simplified Arabic" w:cs="Simplified Arabic" w:hint="cs"/>
          <w:sz w:val="28"/>
          <w:szCs w:val="28"/>
          <w:rtl/>
        </w:rPr>
        <w:t>المئات يغلقون مركزًا للتسوق في بوسطن للحث على المقاطعة تضامنا مع فلسطين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45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BB3451">
        <w:rPr>
          <w:rFonts w:ascii="Simplified Arabic" w:hAnsi="Simplified Arabic" w:cs="Simplified Arabic" w:hint="cs"/>
          <w:sz w:val="28"/>
          <w:szCs w:val="28"/>
          <w:rtl/>
        </w:rPr>
        <w:t>مظاهرة في طوكيو تضامنًا مع فلسطين في ظل العدوان الإسرائيلي على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B345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BB3451">
        <w:rPr>
          <w:rFonts w:ascii="Simplified Arabic" w:hAnsi="Simplified Arabic" w:cs="Simplified Arabic" w:hint="cs"/>
          <w:sz w:val="28"/>
          <w:szCs w:val="28"/>
          <w:rtl/>
        </w:rPr>
        <w:t>كوبا تشارك في إحياء اليوم العالمي للتضامن مع الشعب الفلسطيني</w:t>
      </w:r>
      <w:r w:rsidRPr="00BB3451">
        <w:rPr>
          <w:rFonts w:ascii="Simplified Arabic" w:hAnsi="Simplified Arabic" w:cs="Simplified Arabic"/>
          <w:sz w:val="28"/>
          <w:szCs w:val="28"/>
        </w:rPr>
        <w:br/>
      </w:r>
      <w:r w:rsidR="00BB3451" w:rsidRPr="00BB3451">
        <w:rPr>
          <w:rFonts w:ascii="Simplified Arabic" w:hAnsi="Simplified Arabic" w:cs="Simplified Arabic"/>
          <w:sz w:val="28"/>
          <w:szCs w:val="28"/>
        </w:rPr>
        <w:br/>
      </w:r>
    </w:p>
    <w:p w:rsidR="00D03215" w:rsidRPr="002A51C6" w:rsidRDefault="00D03215" w:rsidP="00A12C7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</w:p>
    <w:sectPr w:rsidR="00D03215" w:rsidRPr="002A51C6" w:rsidSect="005B0785">
      <w:footerReference w:type="default" r:id="rId8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6CA" w:rsidRDefault="005146CA">
      <w:pPr>
        <w:spacing w:after="0" w:line="240" w:lineRule="auto"/>
      </w:pPr>
      <w:r>
        <w:separator/>
      </w:r>
    </w:p>
  </w:endnote>
  <w:endnote w:type="continuationSeparator" w:id="0">
    <w:p w:rsidR="005146CA" w:rsidRDefault="0051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704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606969" w:rsidRDefault="007044B7" w:rsidP="00377F9D">
    <w:pPr>
      <w:pStyle w:val="Footer"/>
      <w:jc w:val="right"/>
      <w:rPr>
        <w:rFonts w:ascii="Monotype Corsiva" w:hAnsi="Monotype Corsiva"/>
        <w:sz w:val="24"/>
        <w:szCs w:val="24"/>
        <w:lang w:bidi="ar-EG"/>
      </w:rPr>
    </w:pPr>
    <w:r w:rsidRPr="00606969">
      <w:rPr>
        <w:rFonts w:ascii="Monotype Corsiva" w:hAnsi="Monotype Corsiva"/>
        <w:sz w:val="24"/>
        <w:szCs w:val="24"/>
      </w:rPr>
      <w:t>H.D</w:t>
    </w:r>
  </w:p>
  <w:p w:rsidR="00377F9D" w:rsidRDefault="005146CA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6CA" w:rsidRDefault="005146CA">
      <w:pPr>
        <w:spacing w:after="0" w:line="240" w:lineRule="auto"/>
      </w:pPr>
      <w:r>
        <w:separator/>
      </w:r>
    </w:p>
  </w:footnote>
  <w:footnote w:type="continuationSeparator" w:id="0">
    <w:p w:rsidR="005146CA" w:rsidRDefault="00514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E1C"/>
    <w:multiLevelType w:val="hybridMultilevel"/>
    <w:tmpl w:val="6E30A164"/>
    <w:lvl w:ilvl="0" w:tplc="0688FF72">
      <w:numFmt w:val="bullet"/>
      <w:lvlText w:val=""/>
      <w:lvlJc w:val="left"/>
      <w:pPr>
        <w:ind w:left="369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138342FE"/>
    <w:multiLevelType w:val="hybridMultilevel"/>
    <w:tmpl w:val="B2CE23EE"/>
    <w:lvl w:ilvl="0" w:tplc="0C348730">
      <w:start w:val="3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74C2"/>
    <w:multiLevelType w:val="hybridMultilevel"/>
    <w:tmpl w:val="094E6A9A"/>
    <w:lvl w:ilvl="0" w:tplc="C34A6B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723D"/>
    <w:multiLevelType w:val="hybridMultilevel"/>
    <w:tmpl w:val="324E2BDC"/>
    <w:lvl w:ilvl="0" w:tplc="2F2613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23DB"/>
    <w:multiLevelType w:val="hybridMultilevel"/>
    <w:tmpl w:val="57FA8844"/>
    <w:lvl w:ilvl="0" w:tplc="EBD0115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3A2539"/>
    <w:multiLevelType w:val="hybridMultilevel"/>
    <w:tmpl w:val="A15A7068"/>
    <w:lvl w:ilvl="0" w:tplc="A29808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7"/>
    <w:rsid w:val="00001201"/>
    <w:rsid w:val="00006100"/>
    <w:rsid w:val="00022423"/>
    <w:rsid w:val="00022956"/>
    <w:rsid w:val="00033E12"/>
    <w:rsid w:val="00036B92"/>
    <w:rsid w:val="000436A6"/>
    <w:rsid w:val="000659B9"/>
    <w:rsid w:val="00066E67"/>
    <w:rsid w:val="00075647"/>
    <w:rsid w:val="00083FD9"/>
    <w:rsid w:val="00087A3B"/>
    <w:rsid w:val="000956E0"/>
    <w:rsid w:val="00096B3A"/>
    <w:rsid w:val="000A33CF"/>
    <w:rsid w:val="000C4293"/>
    <w:rsid w:val="000D202F"/>
    <w:rsid w:val="000D5B6D"/>
    <w:rsid w:val="000E373A"/>
    <w:rsid w:val="000E4BB1"/>
    <w:rsid w:val="000E750E"/>
    <w:rsid w:val="000F1365"/>
    <w:rsid w:val="0010095B"/>
    <w:rsid w:val="00103AEE"/>
    <w:rsid w:val="00106FAF"/>
    <w:rsid w:val="001146C2"/>
    <w:rsid w:val="00125520"/>
    <w:rsid w:val="00133FED"/>
    <w:rsid w:val="001342B8"/>
    <w:rsid w:val="001465B8"/>
    <w:rsid w:val="0016052E"/>
    <w:rsid w:val="00162EA1"/>
    <w:rsid w:val="001630B2"/>
    <w:rsid w:val="001707B7"/>
    <w:rsid w:val="0017215D"/>
    <w:rsid w:val="001A120E"/>
    <w:rsid w:val="001A18EE"/>
    <w:rsid w:val="001A5B3A"/>
    <w:rsid w:val="001B1AF9"/>
    <w:rsid w:val="001B395B"/>
    <w:rsid w:val="001C2080"/>
    <w:rsid w:val="001C57B3"/>
    <w:rsid w:val="001F1EBB"/>
    <w:rsid w:val="00201CE8"/>
    <w:rsid w:val="00210B10"/>
    <w:rsid w:val="00211C28"/>
    <w:rsid w:val="00215911"/>
    <w:rsid w:val="002210E1"/>
    <w:rsid w:val="00221EA0"/>
    <w:rsid w:val="00252853"/>
    <w:rsid w:val="00253D69"/>
    <w:rsid w:val="002548A8"/>
    <w:rsid w:val="00266FE5"/>
    <w:rsid w:val="0027712F"/>
    <w:rsid w:val="0028378C"/>
    <w:rsid w:val="00283941"/>
    <w:rsid w:val="002907CE"/>
    <w:rsid w:val="00295694"/>
    <w:rsid w:val="002976FA"/>
    <w:rsid w:val="002A0FE1"/>
    <w:rsid w:val="002A2DBF"/>
    <w:rsid w:val="002A51C6"/>
    <w:rsid w:val="002B0D99"/>
    <w:rsid w:val="002B28A3"/>
    <w:rsid w:val="002B5AC2"/>
    <w:rsid w:val="002B7D8E"/>
    <w:rsid w:val="002C4D25"/>
    <w:rsid w:val="002D264C"/>
    <w:rsid w:val="002E43CE"/>
    <w:rsid w:val="00300566"/>
    <w:rsid w:val="00304F31"/>
    <w:rsid w:val="00305E21"/>
    <w:rsid w:val="0031175D"/>
    <w:rsid w:val="00315A05"/>
    <w:rsid w:val="00324092"/>
    <w:rsid w:val="00337BE0"/>
    <w:rsid w:val="00351556"/>
    <w:rsid w:val="00353E64"/>
    <w:rsid w:val="00366D0A"/>
    <w:rsid w:val="003871A7"/>
    <w:rsid w:val="003A2342"/>
    <w:rsid w:val="003B4F15"/>
    <w:rsid w:val="003B5692"/>
    <w:rsid w:val="003C0DA9"/>
    <w:rsid w:val="003F12E5"/>
    <w:rsid w:val="0040674D"/>
    <w:rsid w:val="004120BC"/>
    <w:rsid w:val="00423267"/>
    <w:rsid w:val="00424466"/>
    <w:rsid w:val="00427E5B"/>
    <w:rsid w:val="00433C50"/>
    <w:rsid w:val="00437865"/>
    <w:rsid w:val="004561AC"/>
    <w:rsid w:val="00457F19"/>
    <w:rsid w:val="00464AF8"/>
    <w:rsid w:val="00466C65"/>
    <w:rsid w:val="0047591A"/>
    <w:rsid w:val="00482054"/>
    <w:rsid w:val="00497128"/>
    <w:rsid w:val="004A145B"/>
    <w:rsid w:val="004A3568"/>
    <w:rsid w:val="004B2BF6"/>
    <w:rsid w:val="004B5E7D"/>
    <w:rsid w:val="004C3E4D"/>
    <w:rsid w:val="004C56FC"/>
    <w:rsid w:val="004F6D3D"/>
    <w:rsid w:val="005146CA"/>
    <w:rsid w:val="00527E29"/>
    <w:rsid w:val="00544054"/>
    <w:rsid w:val="005451C0"/>
    <w:rsid w:val="00583209"/>
    <w:rsid w:val="00596AED"/>
    <w:rsid w:val="005B518E"/>
    <w:rsid w:val="005B54B4"/>
    <w:rsid w:val="005D04B0"/>
    <w:rsid w:val="005E3C1C"/>
    <w:rsid w:val="005E7A1E"/>
    <w:rsid w:val="006044CE"/>
    <w:rsid w:val="00616B1E"/>
    <w:rsid w:val="00617EC8"/>
    <w:rsid w:val="00621501"/>
    <w:rsid w:val="0062453F"/>
    <w:rsid w:val="00626130"/>
    <w:rsid w:val="006264EB"/>
    <w:rsid w:val="006336E6"/>
    <w:rsid w:val="00647291"/>
    <w:rsid w:val="00647D11"/>
    <w:rsid w:val="00651D59"/>
    <w:rsid w:val="006741F0"/>
    <w:rsid w:val="00674BF8"/>
    <w:rsid w:val="0069157D"/>
    <w:rsid w:val="006934F4"/>
    <w:rsid w:val="006950D0"/>
    <w:rsid w:val="006A09CF"/>
    <w:rsid w:val="006A1549"/>
    <w:rsid w:val="006A6503"/>
    <w:rsid w:val="006A6E1E"/>
    <w:rsid w:val="006A7F56"/>
    <w:rsid w:val="006B6A67"/>
    <w:rsid w:val="006C5794"/>
    <w:rsid w:val="006C610E"/>
    <w:rsid w:val="006C6B24"/>
    <w:rsid w:val="006E015D"/>
    <w:rsid w:val="006E524E"/>
    <w:rsid w:val="006E572B"/>
    <w:rsid w:val="006F6EFB"/>
    <w:rsid w:val="006F7476"/>
    <w:rsid w:val="007018A2"/>
    <w:rsid w:val="007030D4"/>
    <w:rsid w:val="007044B7"/>
    <w:rsid w:val="00737734"/>
    <w:rsid w:val="00740082"/>
    <w:rsid w:val="00771E8A"/>
    <w:rsid w:val="00777D7A"/>
    <w:rsid w:val="00794DA4"/>
    <w:rsid w:val="007A3A10"/>
    <w:rsid w:val="007A72F3"/>
    <w:rsid w:val="007B41B7"/>
    <w:rsid w:val="007E4AB8"/>
    <w:rsid w:val="007E51E7"/>
    <w:rsid w:val="007F15E0"/>
    <w:rsid w:val="007F43C5"/>
    <w:rsid w:val="007F7D0A"/>
    <w:rsid w:val="00804109"/>
    <w:rsid w:val="008052F2"/>
    <w:rsid w:val="00805CC8"/>
    <w:rsid w:val="00806028"/>
    <w:rsid w:val="00806B27"/>
    <w:rsid w:val="008105AC"/>
    <w:rsid w:val="00814653"/>
    <w:rsid w:val="008407BE"/>
    <w:rsid w:val="0084186F"/>
    <w:rsid w:val="008457FF"/>
    <w:rsid w:val="008460F0"/>
    <w:rsid w:val="00846C7A"/>
    <w:rsid w:val="008500BA"/>
    <w:rsid w:val="0085293C"/>
    <w:rsid w:val="008807FD"/>
    <w:rsid w:val="00891615"/>
    <w:rsid w:val="00892BD1"/>
    <w:rsid w:val="008B222B"/>
    <w:rsid w:val="008B563F"/>
    <w:rsid w:val="008D5998"/>
    <w:rsid w:val="008F0316"/>
    <w:rsid w:val="008F6301"/>
    <w:rsid w:val="008F630B"/>
    <w:rsid w:val="00904C13"/>
    <w:rsid w:val="00906B67"/>
    <w:rsid w:val="0091723D"/>
    <w:rsid w:val="00917540"/>
    <w:rsid w:val="009228B1"/>
    <w:rsid w:val="00926134"/>
    <w:rsid w:val="00945468"/>
    <w:rsid w:val="00946147"/>
    <w:rsid w:val="00954B4A"/>
    <w:rsid w:val="009616DE"/>
    <w:rsid w:val="009748F9"/>
    <w:rsid w:val="009931E6"/>
    <w:rsid w:val="009A0DF6"/>
    <w:rsid w:val="009A51FD"/>
    <w:rsid w:val="009A7E32"/>
    <w:rsid w:val="009B73A1"/>
    <w:rsid w:val="009D1886"/>
    <w:rsid w:val="009D5C37"/>
    <w:rsid w:val="009E63C8"/>
    <w:rsid w:val="009F19AB"/>
    <w:rsid w:val="009F6D03"/>
    <w:rsid w:val="00A05AAB"/>
    <w:rsid w:val="00A12C79"/>
    <w:rsid w:val="00A16DDA"/>
    <w:rsid w:val="00A37320"/>
    <w:rsid w:val="00A42839"/>
    <w:rsid w:val="00A43552"/>
    <w:rsid w:val="00A448E8"/>
    <w:rsid w:val="00A53B4F"/>
    <w:rsid w:val="00A55940"/>
    <w:rsid w:val="00A60CB7"/>
    <w:rsid w:val="00A634E1"/>
    <w:rsid w:val="00A72B46"/>
    <w:rsid w:val="00A74443"/>
    <w:rsid w:val="00AC0F30"/>
    <w:rsid w:val="00AE047E"/>
    <w:rsid w:val="00AE0C8A"/>
    <w:rsid w:val="00AE379E"/>
    <w:rsid w:val="00AE5530"/>
    <w:rsid w:val="00AE5CDC"/>
    <w:rsid w:val="00AF2499"/>
    <w:rsid w:val="00B13D2A"/>
    <w:rsid w:val="00B30A5A"/>
    <w:rsid w:val="00B61CCC"/>
    <w:rsid w:val="00B6283A"/>
    <w:rsid w:val="00B70C7E"/>
    <w:rsid w:val="00B7566F"/>
    <w:rsid w:val="00B95436"/>
    <w:rsid w:val="00B96757"/>
    <w:rsid w:val="00BA01E6"/>
    <w:rsid w:val="00BA59DC"/>
    <w:rsid w:val="00BB3451"/>
    <w:rsid w:val="00BB36FA"/>
    <w:rsid w:val="00BC2975"/>
    <w:rsid w:val="00BE592B"/>
    <w:rsid w:val="00BF53ED"/>
    <w:rsid w:val="00C04DC2"/>
    <w:rsid w:val="00C10DA2"/>
    <w:rsid w:val="00C17CBA"/>
    <w:rsid w:val="00C24083"/>
    <w:rsid w:val="00C42A55"/>
    <w:rsid w:val="00C459FC"/>
    <w:rsid w:val="00C50CAC"/>
    <w:rsid w:val="00C56573"/>
    <w:rsid w:val="00C628B1"/>
    <w:rsid w:val="00C6467C"/>
    <w:rsid w:val="00C72343"/>
    <w:rsid w:val="00C75505"/>
    <w:rsid w:val="00C77DFD"/>
    <w:rsid w:val="00C83402"/>
    <w:rsid w:val="00C97FE0"/>
    <w:rsid w:val="00CA32B9"/>
    <w:rsid w:val="00CA5476"/>
    <w:rsid w:val="00CA630C"/>
    <w:rsid w:val="00CB4DFF"/>
    <w:rsid w:val="00CC4022"/>
    <w:rsid w:val="00CC4CE2"/>
    <w:rsid w:val="00CD1EAB"/>
    <w:rsid w:val="00CD41E2"/>
    <w:rsid w:val="00CD5C86"/>
    <w:rsid w:val="00CE5F3B"/>
    <w:rsid w:val="00CF4334"/>
    <w:rsid w:val="00D03215"/>
    <w:rsid w:val="00D0479F"/>
    <w:rsid w:val="00D0574D"/>
    <w:rsid w:val="00D1089B"/>
    <w:rsid w:val="00D32643"/>
    <w:rsid w:val="00D32E20"/>
    <w:rsid w:val="00D4313A"/>
    <w:rsid w:val="00D45C58"/>
    <w:rsid w:val="00D47B6A"/>
    <w:rsid w:val="00D54701"/>
    <w:rsid w:val="00D65861"/>
    <w:rsid w:val="00D65B18"/>
    <w:rsid w:val="00D75C27"/>
    <w:rsid w:val="00D7654A"/>
    <w:rsid w:val="00D77BE8"/>
    <w:rsid w:val="00D77FE7"/>
    <w:rsid w:val="00D869D7"/>
    <w:rsid w:val="00D86C22"/>
    <w:rsid w:val="00D873A8"/>
    <w:rsid w:val="00D9612F"/>
    <w:rsid w:val="00DA267A"/>
    <w:rsid w:val="00DA320A"/>
    <w:rsid w:val="00DB2E8D"/>
    <w:rsid w:val="00DC33BE"/>
    <w:rsid w:val="00DC58D2"/>
    <w:rsid w:val="00DC7B65"/>
    <w:rsid w:val="00DD7A93"/>
    <w:rsid w:val="00DF4D9E"/>
    <w:rsid w:val="00DF6D5D"/>
    <w:rsid w:val="00DF6D5F"/>
    <w:rsid w:val="00E1183B"/>
    <w:rsid w:val="00E16516"/>
    <w:rsid w:val="00E1796D"/>
    <w:rsid w:val="00E278BE"/>
    <w:rsid w:val="00E279EB"/>
    <w:rsid w:val="00E318D4"/>
    <w:rsid w:val="00E32413"/>
    <w:rsid w:val="00E35A96"/>
    <w:rsid w:val="00E43DFE"/>
    <w:rsid w:val="00E64CF0"/>
    <w:rsid w:val="00E80ED0"/>
    <w:rsid w:val="00E832B0"/>
    <w:rsid w:val="00E87392"/>
    <w:rsid w:val="00E935B5"/>
    <w:rsid w:val="00E95E1F"/>
    <w:rsid w:val="00EA6C89"/>
    <w:rsid w:val="00EB5928"/>
    <w:rsid w:val="00EC1025"/>
    <w:rsid w:val="00EC7CF1"/>
    <w:rsid w:val="00ED78E4"/>
    <w:rsid w:val="00EE3EE8"/>
    <w:rsid w:val="00EF5882"/>
    <w:rsid w:val="00F00476"/>
    <w:rsid w:val="00F0770C"/>
    <w:rsid w:val="00F15944"/>
    <w:rsid w:val="00F242FC"/>
    <w:rsid w:val="00F2678C"/>
    <w:rsid w:val="00F30229"/>
    <w:rsid w:val="00F6484C"/>
    <w:rsid w:val="00F65C8C"/>
    <w:rsid w:val="00F73389"/>
    <w:rsid w:val="00FA7974"/>
    <w:rsid w:val="00FB2B7F"/>
    <w:rsid w:val="00FC57EC"/>
    <w:rsid w:val="00FD079B"/>
    <w:rsid w:val="00FD1407"/>
    <w:rsid w:val="00FD2ED8"/>
    <w:rsid w:val="00FD4C11"/>
    <w:rsid w:val="00F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06913A"/>
  <w15:chartTrackingRefBased/>
  <w15:docId w15:val="{06128CE5-C8EF-4DAE-8C0A-305E59C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B7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Strong">
    <w:name w:val="Strong"/>
    <w:basedOn w:val="DefaultParagraphFont"/>
    <w:uiPriority w:val="22"/>
    <w:qFormat/>
    <w:rsid w:val="007044B7"/>
    <w:rPr>
      <w:b/>
      <w:bCs/>
    </w:rPr>
  </w:style>
  <w:style w:type="paragraph" w:styleId="ListParagraph">
    <w:name w:val="List Paragraph"/>
    <w:basedOn w:val="Normal"/>
    <w:uiPriority w:val="34"/>
    <w:qFormat/>
    <w:rsid w:val="0070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CE"/>
  </w:style>
  <w:style w:type="paragraph" w:styleId="BalloonText">
    <w:name w:val="Balloon Text"/>
    <w:basedOn w:val="Normal"/>
    <w:link w:val="BalloonTextChar"/>
    <w:uiPriority w:val="99"/>
    <w:semiHidden/>
    <w:unhideWhenUsed/>
    <w:rsid w:val="0008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66d49208-ab84-4570-b21f-792197496491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63A811-2FC1-4047-9B0D-34CF11A6A7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EF81FD-1981-4ED8-A721-19EC11BE416B}"/>
</file>

<file path=customXml/itemProps3.xml><?xml version="1.0" encoding="utf-8"?>
<ds:datastoreItem xmlns:ds="http://schemas.openxmlformats.org/officeDocument/2006/customXml" ds:itemID="{772AB52A-877D-4BAE-A084-7C51C97674CC}"/>
</file>

<file path=customXml/itemProps4.xml><?xml version="1.0" encoding="utf-8"?>
<ds:datastoreItem xmlns:ds="http://schemas.openxmlformats.org/officeDocument/2006/customXml" ds:itemID="{E4C3DCB0-74F7-4D8A-BEBA-A0BDF8E4EC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2175</TotalTime>
  <Pages>5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259</cp:revision>
  <cp:lastPrinted>2024-12-01T11:57:00Z</cp:lastPrinted>
  <dcterms:created xsi:type="dcterms:W3CDTF">2024-09-23T09:45:00Z</dcterms:created>
  <dcterms:modified xsi:type="dcterms:W3CDTF">2024-12-01T12:30:00Z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