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73" w:rsidRPr="00472373" w:rsidRDefault="00472373" w:rsidP="00472373">
      <w:pPr>
        <w:pStyle w:val="BodyText2"/>
        <w:spacing w:before="240"/>
        <w:jc w:val="center"/>
        <w:rPr>
          <w:rFonts w:asciiTheme="minorHAnsi" w:hAnsiTheme="minorHAnsi" w:cstheme="minorHAnsi"/>
          <w:b/>
          <w:bCs/>
          <w:sz w:val="38"/>
          <w:szCs w:val="38"/>
          <w:rtl/>
          <w:lang w:bidi="ar-EG"/>
        </w:rPr>
      </w:pPr>
      <w:r w:rsidRPr="00472373">
        <w:rPr>
          <w:rFonts w:asciiTheme="minorHAnsi" w:hAnsiTheme="minorHAnsi" w:cs="Calibri"/>
          <w:b/>
          <w:bCs/>
          <w:sz w:val="38"/>
          <w:szCs w:val="38"/>
          <w:rtl/>
          <w:lang w:bidi="ar-EG"/>
        </w:rPr>
        <w:t>كلمة</w:t>
      </w:r>
    </w:p>
    <w:p w:rsidR="00472373" w:rsidRPr="00472373" w:rsidRDefault="00472373" w:rsidP="00472373">
      <w:pPr>
        <w:pStyle w:val="BodyText2"/>
        <w:spacing w:before="240"/>
        <w:jc w:val="center"/>
        <w:rPr>
          <w:rFonts w:asciiTheme="minorHAnsi" w:hAnsiTheme="minorHAnsi" w:cstheme="minorHAnsi"/>
          <w:b/>
          <w:bCs/>
          <w:sz w:val="38"/>
          <w:szCs w:val="38"/>
          <w:rtl/>
          <w:lang w:bidi="ar-EG"/>
        </w:rPr>
      </w:pPr>
      <w:r w:rsidRPr="00472373">
        <w:rPr>
          <w:rFonts w:asciiTheme="minorHAnsi" w:hAnsiTheme="minorHAnsi" w:cs="Calibri"/>
          <w:b/>
          <w:bCs/>
          <w:sz w:val="38"/>
          <w:szCs w:val="38"/>
          <w:rtl/>
          <w:lang w:bidi="ar-EG"/>
        </w:rPr>
        <w:t>معالي السيد أحمـد أبـو الغيـط</w:t>
      </w:r>
    </w:p>
    <w:p w:rsidR="00472373" w:rsidRPr="00472373" w:rsidRDefault="00472373" w:rsidP="00472373">
      <w:pPr>
        <w:pStyle w:val="BodyText2"/>
        <w:spacing w:before="240"/>
        <w:jc w:val="center"/>
        <w:rPr>
          <w:rFonts w:asciiTheme="minorHAnsi" w:hAnsiTheme="minorHAnsi" w:cstheme="minorHAnsi"/>
          <w:b/>
          <w:bCs/>
          <w:sz w:val="38"/>
          <w:szCs w:val="38"/>
          <w:rtl/>
          <w:lang w:bidi="ar-EG"/>
        </w:rPr>
      </w:pPr>
      <w:r w:rsidRPr="00472373">
        <w:rPr>
          <w:rFonts w:asciiTheme="minorHAnsi" w:hAnsiTheme="minorHAnsi" w:cs="Calibri"/>
          <w:b/>
          <w:bCs/>
          <w:sz w:val="38"/>
          <w:szCs w:val="38"/>
          <w:rtl/>
          <w:lang w:bidi="ar-EG"/>
        </w:rPr>
        <w:t>الأمين العام لجامعة الدول العربية</w:t>
      </w:r>
    </w:p>
    <w:p w:rsidR="00472373" w:rsidRPr="00472373" w:rsidRDefault="00472373" w:rsidP="00472373">
      <w:pPr>
        <w:pStyle w:val="BodyText2"/>
        <w:spacing w:before="240"/>
        <w:jc w:val="center"/>
        <w:rPr>
          <w:rFonts w:asciiTheme="minorHAnsi" w:hAnsiTheme="minorHAnsi" w:cstheme="minorHAnsi"/>
          <w:b/>
          <w:bCs/>
          <w:sz w:val="38"/>
          <w:szCs w:val="38"/>
          <w:rtl/>
          <w:lang w:bidi="ar-EG"/>
        </w:rPr>
      </w:pPr>
    </w:p>
    <w:p w:rsidR="00472373" w:rsidRPr="00472373" w:rsidRDefault="00472373" w:rsidP="00472373">
      <w:pPr>
        <w:pStyle w:val="BodyText2"/>
        <w:spacing w:before="240"/>
        <w:jc w:val="center"/>
        <w:rPr>
          <w:rFonts w:asciiTheme="minorHAnsi" w:hAnsiTheme="minorHAnsi" w:cstheme="minorHAnsi"/>
          <w:b/>
          <w:bCs/>
          <w:sz w:val="38"/>
          <w:szCs w:val="38"/>
          <w:rtl/>
          <w:lang w:bidi="ar-EG"/>
        </w:rPr>
      </w:pPr>
    </w:p>
    <w:p w:rsidR="00472373" w:rsidRPr="00472373" w:rsidRDefault="00472373" w:rsidP="00472373">
      <w:pPr>
        <w:pStyle w:val="BodyText2"/>
        <w:spacing w:before="240"/>
        <w:jc w:val="center"/>
        <w:rPr>
          <w:rFonts w:asciiTheme="minorHAnsi" w:hAnsiTheme="minorHAnsi" w:cstheme="minorHAnsi"/>
          <w:b/>
          <w:bCs/>
          <w:sz w:val="38"/>
          <w:szCs w:val="38"/>
          <w:rtl/>
          <w:lang w:bidi="ar-EG"/>
        </w:rPr>
      </w:pPr>
    </w:p>
    <w:p w:rsidR="00472373" w:rsidRPr="00472373" w:rsidRDefault="00472373" w:rsidP="00472373">
      <w:pPr>
        <w:pStyle w:val="BodyText2"/>
        <w:spacing w:before="240"/>
        <w:jc w:val="center"/>
        <w:rPr>
          <w:rFonts w:asciiTheme="minorHAnsi" w:hAnsiTheme="minorHAnsi" w:cstheme="minorHAnsi"/>
          <w:b/>
          <w:bCs/>
          <w:sz w:val="38"/>
          <w:szCs w:val="38"/>
          <w:rtl/>
          <w:lang w:bidi="ar-EG"/>
        </w:rPr>
      </w:pPr>
      <w:r w:rsidRPr="00472373">
        <w:rPr>
          <w:rFonts w:asciiTheme="minorHAnsi" w:hAnsiTheme="minorHAnsi" w:cs="Calibri"/>
          <w:b/>
          <w:bCs/>
          <w:sz w:val="38"/>
          <w:szCs w:val="38"/>
          <w:rtl/>
          <w:lang w:bidi="ar-EG"/>
        </w:rPr>
        <w:t>فــــي</w:t>
      </w:r>
    </w:p>
    <w:p w:rsidR="00472373" w:rsidRPr="00472373" w:rsidRDefault="00472373" w:rsidP="00472373">
      <w:pPr>
        <w:pStyle w:val="BodyText2"/>
        <w:spacing w:before="240"/>
        <w:jc w:val="center"/>
        <w:rPr>
          <w:rFonts w:asciiTheme="minorHAnsi" w:hAnsiTheme="minorHAnsi" w:cstheme="minorHAnsi"/>
          <w:b/>
          <w:bCs/>
          <w:sz w:val="38"/>
          <w:szCs w:val="38"/>
          <w:rtl/>
          <w:lang w:bidi="ar-EG"/>
        </w:rPr>
      </w:pPr>
      <w:r w:rsidRPr="00472373">
        <w:rPr>
          <w:rFonts w:asciiTheme="minorHAnsi" w:hAnsiTheme="minorHAnsi" w:cs="Calibri"/>
          <w:b/>
          <w:bCs/>
          <w:sz w:val="38"/>
          <w:szCs w:val="38"/>
          <w:rtl/>
          <w:lang w:bidi="ar-EG"/>
        </w:rPr>
        <w:t>القمة العربية الطارئة بشأن غزة</w:t>
      </w:r>
    </w:p>
    <w:p w:rsidR="00472373" w:rsidRPr="00472373" w:rsidRDefault="00472373" w:rsidP="00472373">
      <w:pPr>
        <w:pStyle w:val="BodyText2"/>
        <w:spacing w:before="240"/>
        <w:jc w:val="center"/>
        <w:rPr>
          <w:rFonts w:asciiTheme="minorHAnsi" w:hAnsiTheme="minorHAnsi" w:cstheme="minorHAnsi"/>
          <w:b/>
          <w:bCs/>
          <w:sz w:val="38"/>
          <w:szCs w:val="38"/>
          <w:rtl/>
          <w:lang w:bidi="ar-EG"/>
        </w:rPr>
      </w:pPr>
    </w:p>
    <w:p w:rsidR="00472373" w:rsidRPr="00472373" w:rsidRDefault="00472373" w:rsidP="00472373">
      <w:pPr>
        <w:pStyle w:val="BodyText2"/>
        <w:spacing w:before="240"/>
        <w:jc w:val="left"/>
        <w:rPr>
          <w:rFonts w:asciiTheme="minorHAnsi" w:hAnsiTheme="minorHAnsi" w:cstheme="minorHAnsi"/>
          <w:b/>
          <w:bCs/>
          <w:sz w:val="38"/>
          <w:szCs w:val="38"/>
          <w:rtl/>
          <w:lang w:bidi="ar-EG"/>
        </w:rPr>
      </w:pPr>
    </w:p>
    <w:p w:rsidR="00472373" w:rsidRDefault="00472373" w:rsidP="00472373">
      <w:pPr>
        <w:pStyle w:val="BodyText2"/>
        <w:spacing w:before="240"/>
        <w:jc w:val="center"/>
        <w:rPr>
          <w:rFonts w:asciiTheme="minorHAnsi" w:hAnsiTheme="minorHAnsi" w:cs="Calibri"/>
          <w:b/>
          <w:bCs/>
          <w:sz w:val="38"/>
          <w:szCs w:val="38"/>
          <w:lang w:bidi="ar-EG"/>
        </w:rPr>
      </w:pPr>
      <w:r w:rsidRPr="00472373">
        <w:rPr>
          <w:rFonts w:asciiTheme="minorHAnsi" w:hAnsiTheme="minorHAnsi" w:cs="Calibri"/>
          <w:b/>
          <w:bCs/>
          <w:sz w:val="38"/>
          <w:szCs w:val="38"/>
          <w:rtl/>
          <w:lang w:bidi="ar-EG"/>
        </w:rPr>
        <w:t>القاهرة- 4 مارس 2025</w:t>
      </w:r>
    </w:p>
    <w:p w:rsidR="00472373" w:rsidRDefault="00472373" w:rsidP="00472373">
      <w:pPr>
        <w:pStyle w:val="BodyText2"/>
        <w:spacing w:before="240"/>
        <w:jc w:val="center"/>
        <w:rPr>
          <w:rFonts w:asciiTheme="minorHAnsi" w:hAnsiTheme="minorHAnsi" w:cstheme="minorHAnsi"/>
          <w:b/>
          <w:bCs/>
          <w:sz w:val="38"/>
          <w:szCs w:val="38"/>
          <w:lang w:bidi="ar-EG"/>
        </w:rPr>
      </w:pPr>
    </w:p>
    <w:p w:rsidR="00472373" w:rsidRDefault="00472373" w:rsidP="00472373">
      <w:pPr>
        <w:pStyle w:val="BodyText2"/>
        <w:spacing w:before="240"/>
        <w:jc w:val="center"/>
        <w:rPr>
          <w:rFonts w:asciiTheme="minorHAnsi" w:hAnsiTheme="minorHAnsi" w:cstheme="minorHAnsi"/>
          <w:b/>
          <w:bCs/>
          <w:sz w:val="38"/>
          <w:szCs w:val="38"/>
          <w:lang w:bidi="ar-EG"/>
        </w:rPr>
      </w:pPr>
    </w:p>
    <w:p w:rsidR="00472373" w:rsidRDefault="00472373" w:rsidP="00472373">
      <w:pPr>
        <w:pStyle w:val="BodyText2"/>
        <w:spacing w:before="240"/>
        <w:jc w:val="center"/>
        <w:rPr>
          <w:rFonts w:asciiTheme="minorHAnsi" w:hAnsiTheme="minorHAnsi" w:cstheme="minorHAnsi"/>
          <w:b/>
          <w:bCs/>
          <w:sz w:val="38"/>
          <w:szCs w:val="38"/>
          <w:lang w:bidi="ar-EG"/>
        </w:rPr>
      </w:pPr>
    </w:p>
    <w:p w:rsidR="00472373" w:rsidRDefault="00472373" w:rsidP="00472373">
      <w:pPr>
        <w:pStyle w:val="BodyText2"/>
        <w:spacing w:before="240"/>
        <w:jc w:val="center"/>
        <w:rPr>
          <w:rFonts w:asciiTheme="minorHAnsi" w:hAnsiTheme="minorHAnsi" w:cstheme="minorHAnsi"/>
          <w:b/>
          <w:bCs/>
          <w:sz w:val="38"/>
          <w:szCs w:val="38"/>
          <w:lang w:bidi="ar-EG"/>
        </w:rPr>
      </w:pPr>
    </w:p>
    <w:p w:rsidR="00472373" w:rsidRPr="00472373" w:rsidRDefault="00472373" w:rsidP="00472373">
      <w:pPr>
        <w:pStyle w:val="BodyText2"/>
        <w:spacing w:before="240"/>
        <w:jc w:val="center"/>
        <w:rPr>
          <w:rFonts w:asciiTheme="minorHAnsi" w:hAnsiTheme="minorHAnsi" w:cstheme="minorHAnsi"/>
          <w:b/>
          <w:bCs/>
          <w:sz w:val="38"/>
          <w:szCs w:val="38"/>
          <w:rtl/>
          <w:lang w:bidi="ar-EG"/>
        </w:rPr>
      </w:pPr>
    </w:p>
    <w:p w:rsidR="00472373" w:rsidRPr="00472373" w:rsidRDefault="00472373" w:rsidP="00472373">
      <w:pPr>
        <w:pStyle w:val="BodyText2"/>
        <w:spacing w:before="240"/>
        <w:jc w:val="both"/>
        <w:rPr>
          <w:rFonts w:asciiTheme="majorBidi" w:hAnsiTheme="majorBidi" w:cstheme="majorBidi"/>
          <w:b/>
          <w:bCs/>
          <w:sz w:val="32"/>
          <w:szCs w:val="32"/>
          <w:rtl/>
          <w:lang w:bidi="ar-EG"/>
        </w:rPr>
      </w:pPr>
      <w:r w:rsidRPr="00472373">
        <w:rPr>
          <w:rFonts w:asciiTheme="majorBidi" w:hAnsiTheme="majorBidi" w:cstheme="majorBidi"/>
          <w:b/>
          <w:bCs/>
          <w:sz w:val="32"/>
          <w:szCs w:val="32"/>
          <w:rtl/>
          <w:lang w:bidi="ar-EG"/>
        </w:rPr>
        <w:lastRenderedPageBreak/>
        <w:t>حضرة صاحب الجلالة الملك حمد بن عيسى آل خليفـة</w:t>
      </w:r>
    </w:p>
    <w:p w:rsidR="00472373" w:rsidRPr="00472373" w:rsidRDefault="00472373" w:rsidP="00472373">
      <w:pPr>
        <w:pStyle w:val="BodyText2"/>
        <w:spacing w:before="240"/>
        <w:jc w:val="both"/>
        <w:rPr>
          <w:rFonts w:asciiTheme="majorBidi" w:hAnsiTheme="majorBidi" w:cstheme="majorBidi"/>
          <w:b/>
          <w:bCs/>
          <w:sz w:val="32"/>
          <w:szCs w:val="32"/>
          <w:rtl/>
          <w:lang w:bidi="ar-EG"/>
        </w:rPr>
      </w:pPr>
      <w:r w:rsidRPr="00472373">
        <w:rPr>
          <w:rFonts w:asciiTheme="majorBidi" w:hAnsiTheme="majorBidi" w:cstheme="majorBidi"/>
          <w:b/>
          <w:bCs/>
          <w:sz w:val="32"/>
          <w:szCs w:val="32"/>
          <w:rtl/>
          <w:lang w:bidi="ar-EG"/>
        </w:rPr>
        <w:t>ملـك مملكـة البحريـن (رئاسة الدورة (33) للقمة العربية)</w:t>
      </w:r>
    </w:p>
    <w:p w:rsidR="00472373" w:rsidRPr="00472373" w:rsidRDefault="00472373" w:rsidP="00472373">
      <w:pPr>
        <w:pStyle w:val="BodyText2"/>
        <w:spacing w:before="240"/>
        <w:jc w:val="both"/>
        <w:rPr>
          <w:rFonts w:asciiTheme="majorBidi" w:hAnsiTheme="majorBidi" w:cstheme="majorBidi"/>
          <w:b/>
          <w:bCs/>
          <w:sz w:val="32"/>
          <w:szCs w:val="32"/>
          <w:lang w:bidi="ar-EG"/>
        </w:rPr>
      </w:pPr>
      <w:r w:rsidRPr="00472373">
        <w:rPr>
          <w:rFonts w:asciiTheme="majorBidi" w:hAnsiTheme="majorBidi" w:cstheme="majorBidi"/>
          <w:b/>
          <w:bCs/>
          <w:sz w:val="32"/>
          <w:szCs w:val="32"/>
          <w:rtl/>
          <w:lang w:bidi="ar-EG"/>
        </w:rPr>
        <w:t>السيد الرئيس عبد الفتاح السيسي</w:t>
      </w:r>
    </w:p>
    <w:p w:rsidR="00472373" w:rsidRPr="00472373" w:rsidRDefault="00472373" w:rsidP="00472373">
      <w:pPr>
        <w:pStyle w:val="BodyText2"/>
        <w:spacing w:before="240"/>
        <w:jc w:val="both"/>
        <w:rPr>
          <w:rFonts w:asciiTheme="majorBidi" w:hAnsiTheme="majorBidi" w:cstheme="majorBidi"/>
          <w:b/>
          <w:bCs/>
          <w:sz w:val="32"/>
          <w:szCs w:val="32"/>
          <w:rtl/>
          <w:lang w:bidi="ar-EG"/>
        </w:rPr>
      </w:pPr>
    </w:p>
    <w:p w:rsidR="00472373" w:rsidRPr="00472373" w:rsidRDefault="00472373" w:rsidP="00472373">
      <w:pPr>
        <w:pStyle w:val="BodyText2"/>
        <w:spacing w:before="240"/>
        <w:jc w:val="both"/>
        <w:rPr>
          <w:rFonts w:asciiTheme="majorBidi" w:hAnsiTheme="majorBidi" w:cstheme="majorBidi"/>
          <w:b/>
          <w:bCs/>
          <w:sz w:val="32"/>
          <w:szCs w:val="32"/>
          <w:rtl/>
          <w:lang w:bidi="ar-EG"/>
        </w:rPr>
      </w:pPr>
      <w:r w:rsidRPr="00472373">
        <w:rPr>
          <w:rFonts w:asciiTheme="majorBidi" w:hAnsiTheme="majorBidi" w:cstheme="majorBidi"/>
          <w:b/>
          <w:bCs/>
          <w:sz w:val="32"/>
          <w:szCs w:val="32"/>
          <w:rtl/>
          <w:lang w:bidi="ar-EG"/>
        </w:rPr>
        <w:t>رئيس جمهورية مصر العربية</w:t>
      </w:r>
    </w:p>
    <w:p w:rsidR="00472373" w:rsidRPr="00472373" w:rsidRDefault="00472373" w:rsidP="00472373">
      <w:pPr>
        <w:pStyle w:val="BodyText2"/>
        <w:spacing w:before="240"/>
        <w:jc w:val="both"/>
        <w:rPr>
          <w:rFonts w:asciiTheme="majorBidi" w:hAnsiTheme="majorBidi" w:cstheme="majorBidi"/>
          <w:b/>
          <w:bCs/>
          <w:sz w:val="32"/>
          <w:szCs w:val="32"/>
          <w:rtl/>
          <w:lang w:bidi="ar-EG"/>
        </w:rPr>
      </w:pPr>
      <w:r w:rsidRPr="00472373">
        <w:rPr>
          <w:rFonts w:asciiTheme="majorBidi" w:hAnsiTheme="majorBidi" w:cstheme="majorBidi"/>
          <w:b/>
          <w:bCs/>
          <w:sz w:val="32"/>
          <w:szCs w:val="32"/>
          <w:rtl/>
          <w:lang w:bidi="ar-EG"/>
        </w:rPr>
        <w:t>أصحاب الجلالة والفخامة والسمو</w:t>
      </w:r>
    </w:p>
    <w:p w:rsidR="00472373" w:rsidRPr="00472373" w:rsidRDefault="00472373" w:rsidP="00472373">
      <w:pPr>
        <w:pStyle w:val="BodyText2"/>
        <w:spacing w:before="240"/>
        <w:jc w:val="both"/>
        <w:rPr>
          <w:rFonts w:asciiTheme="majorBidi" w:hAnsiTheme="majorBidi" w:cstheme="majorBidi"/>
          <w:b/>
          <w:bCs/>
          <w:sz w:val="32"/>
          <w:szCs w:val="32"/>
          <w:rtl/>
          <w:lang w:bidi="ar-EG"/>
        </w:rPr>
      </w:pPr>
      <w:r w:rsidRPr="00472373">
        <w:rPr>
          <w:rFonts w:asciiTheme="majorBidi" w:hAnsiTheme="majorBidi" w:cstheme="majorBidi"/>
          <w:b/>
          <w:bCs/>
          <w:sz w:val="32"/>
          <w:szCs w:val="32"/>
          <w:rtl/>
          <w:lang w:bidi="ar-EG"/>
        </w:rPr>
        <w:t>إن قمة اليوم حدثٌ هام في تاريخ القضية الفلسطينية.. قضية الشعب الذي ظُلم ظلماً تاريخياً... ولا يصح أن يُظلم من جديد، أو أن يسمح بأن يُقتلع من أرضه والعالم ينظر أو يقف مكتوف الأيدي.</w:t>
      </w:r>
    </w:p>
    <w:p w:rsidR="00472373" w:rsidRPr="00472373" w:rsidRDefault="00472373" w:rsidP="00472373">
      <w:pPr>
        <w:pStyle w:val="BodyText2"/>
        <w:spacing w:before="240"/>
        <w:jc w:val="both"/>
        <w:rPr>
          <w:rFonts w:asciiTheme="majorBidi" w:hAnsiTheme="majorBidi" w:cstheme="majorBidi"/>
          <w:b/>
          <w:bCs/>
          <w:sz w:val="32"/>
          <w:szCs w:val="32"/>
          <w:rtl/>
          <w:lang w:bidi="ar-EG"/>
        </w:rPr>
      </w:pPr>
      <w:r w:rsidRPr="00472373">
        <w:rPr>
          <w:rFonts w:asciiTheme="majorBidi" w:hAnsiTheme="majorBidi" w:cstheme="majorBidi"/>
          <w:b/>
          <w:bCs/>
          <w:sz w:val="32"/>
          <w:szCs w:val="32"/>
          <w:rtl/>
          <w:lang w:bidi="ar-EG"/>
        </w:rPr>
        <w:t>إن موقف قمة اليوم عنوانه ألا تُرتكب في حق الفلسطينيين نكبةٌ جديدةٌ.. وأن يُحفظ للشعب حقَه في الاستقلال والحرية والعيش الكريم.. وأن يمارس حقَه في تقرير المصير كغيره من شعوب الأرض.</w:t>
      </w:r>
    </w:p>
    <w:p w:rsidR="00472373" w:rsidRPr="00472373" w:rsidRDefault="00472373" w:rsidP="00472373">
      <w:pPr>
        <w:pStyle w:val="BodyText2"/>
        <w:spacing w:before="240"/>
        <w:jc w:val="both"/>
        <w:rPr>
          <w:rFonts w:asciiTheme="majorBidi" w:hAnsiTheme="majorBidi" w:cstheme="majorBidi"/>
          <w:b/>
          <w:bCs/>
          <w:sz w:val="32"/>
          <w:szCs w:val="32"/>
          <w:rtl/>
          <w:lang w:bidi="ar-EG"/>
        </w:rPr>
      </w:pPr>
      <w:r w:rsidRPr="00472373">
        <w:rPr>
          <w:rFonts w:asciiTheme="majorBidi" w:hAnsiTheme="majorBidi" w:cstheme="majorBidi"/>
          <w:b/>
          <w:bCs/>
          <w:sz w:val="32"/>
          <w:szCs w:val="32"/>
          <w:rtl/>
          <w:lang w:bidi="ar-EG"/>
        </w:rPr>
        <w:t>لقد سبق أن حذرتم، فرادى وجماعة، من خطورة استمرار القضية الفلسطينية من دون حل.. ونبهتم إلى أن الإبقاء على نظام الاحتلال ومنظومة التفرقة العنصرية في الأراضي الفلسطينية، في الضفة وغزة، لن يجلب سوى استقرار هش ووقتي... وأننا سنظل نعيش في دورات متتالية من العنف إلى أن يتم مواجهة أصل المشكلة وجوهرها.. بإنهاء الاحتلال الإسرائيلي وإقامة الدولة الفلسطينية كسبيل وحيد لإحلال السلام في المنطقة بأسرها.. وبحيث تنعم شعوب المنطقة جميعاً بالأمن والازدهار.</w:t>
      </w:r>
    </w:p>
    <w:p w:rsidR="00472373" w:rsidRPr="00472373" w:rsidRDefault="00472373" w:rsidP="00472373">
      <w:pPr>
        <w:pStyle w:val="BodyText2"/>
        <w:spacing w:before="240"/>
        <w:jc w:val="both"/>
        <w:rPr>
          <w:rFonts w:asciiTheme="majorBidi" w:hAnsiTheme="majorBidi" w:cstheme="majorBidi"/>
          <w:b/>
          <w:bCs/>
          <w:sz w:val="32"/>
          <w:szCs w:val="32"/>
          <w:rtl/>
          <w:lang w:bidi="ar-EG"/>
        </w:rPr>
      </w:pPr>
      <w:r w:rsidRPr="00472373">
        <w:rPr>
          <w:rFonts w:asciiTheme="majorBidi" w:hAnsiTheme="majorBidi" w:cstheme="majorBidi"/>
          <w:b/>
          <w:bCs/>
          <w:sz w:val="32"/>
          <w:szCs w:val="32"/>
          <w:rtl/>
          <w:lang w:bidi="ar-EG"/>
        </w:rPr>
        <w:t>ولكن ها نحن اليوم، نجد أنفسنا من جديد أمام واقع مؤلم... مؤلم للفلسطينيين الذين فقدوا كل سبيل للعيش الطبيعي، بسبب حربٍ وحشية دبر أهدافها أقطاب اليمين المتطرف العنصري من قادة الاحتلال، لكي تدفع الفلسطينيين إلى خارج قطاع غزة.</w:t>
      </w:r>
    </w:p>
    <w:p w:rsidR="00472373" w:rsidRPr="00472373" w:rsidRDefault="00472373" w:rsidP="00472373">
      <w:pPr>
        <w:pStyle w:val="BodyText2"/>
        <w:spacing w:before="240"/>
        <w:jc w:val="both"/>
        <w:rPr>
          <w:rFonts w:asciiTheme="majorBidi" w:hAnsiTheme="majorBidi" w:cstheme="majorBidi"/>
          <w:b/>
          <w:bCs/>
          <w:sz w:val="32"/>
          <w:szCs w:val="32"/>
          <w:rtl/>
          <w:lang w:bidi="ar-EG"/>
        </w:rPr>
      </w:pPr>
      <w:r w:rsidRPr="00472373">
        <w:rPr>
          <w:rFonts w:asciiTheme="majorBidi" w:hAnsiTheme="majorBidi" w:cstheme="majorBidi"/>
          <w:b/>
          <w:bCs/>
          <w:sz w:val="32"/>
          <w:szCs w:val="32"/>
          <w:rtl/>
          <w:lang w:bidi="ar-EG"/>
        </w:rPr>
        <w:t>إن إعادة غزة للحياة هو نضالٌ نختار أن نخوضه.. وإعمار غزة ممكن بوجود أهلها وجهودهم.. إعمار غزة ممكن إن صمت السلاح، وانسحبت إسرائيل بشكل كامل من القطاع.</w:t>
      </w:r>
    </w:p>
    <w:p w:rsidR="00472373" w:rsidRPr="00472373" w:rsidRDefault="00472373" w:rsidP="00472373">
      <w:pPr>
        <w:pStyle w:val="BodyText2"/>
        <w:spacing w:before="240"/>
        <w:jc w:val="both"/>
        <w:rPr>
          <w:rFonts w:asciiTheme="majorBidi" w:hAnsiTheme="majorBidi" w:cstheme="majorBidi"/>
          <w:b/>
          <w:bCs/>
          <w:sz w:val="32"/>
          <w:szCs w:val="32"/>
          <w:rtl/>
          <w:lang w:bidi="ar-EG"/>
        </w:rPr>
      </w:pPr>
      <w:r w:rsidRPr="00472373">
        <w:rPr>
          <w:rFonts w:asciiTheme="majorBidi" w:hAnsiTheme="majorBidi" w:cstheme="majorBidi"/>
          <w:b/>
          <w:bCs/>
          <w:sz w:val="32"/>
          <w:szCs w:val="32"/>
          <w:rtl/>
          <w:lang w:bidi="ar-EG"/>
        </w:rPr>
        <w:lastRenderedPageBreak/>
        <w:t>أصحاب الجلالة والفخامة والسمو</w:t>
      </w:r>
    </w:p>
    <w:p w:rsidR="00472373" w:rsidRPr="00472373" w:rsidRDefault="00472373" w:rsidP="00472373">
      <w:pPr>
        <w:pStyle w:val="BodyText2"/>
        <w:spacing w:before="240"/>
        <w:jc w:val="both"/>
        <w:rPr>
          <w:rFonts w:asciiTheme="majorBidi" w:hAnsiTheme="majorBidi" w:cstheme="majorBidi"/>
          <w:b/>
          <w:bCs/>
          <w:sz w:val="32"/>
          <w:szCs w:val="32"/>
          <w:rtl/>
          <w:lang w:bidi="ar-EG"/>
        </w:rPr>
      </w:pPr>
      <w:r w:rsidRPr="00472373">
        <w:rPr>
          <w:rFonts w:asciiTheme="majorBidi" w:hAnsiTheme="majorBidi" w:cstheme="majorBidi"/>
          <w:b/>
          <w:bCs/>
          <w:sz w:val="32"/>
          <w:szCs w:val="32"/>
          <w:rtl/>
          <w:lang w:bidi="ar-EG"/>
        </w:rPr>
        <w:t>لقد أثبتت العقود الماضية أن كل التفاف على استحقاقات السلام العادل لن تقود سوى لمزيد من المعاناة.. للجميع.</w:t>
      </w:r>
    </w:p>
    <w:p w:rsidR="00472373" w:rsidRPr="00472373" w:rsidRDefault="00472373" w:rsidP="00472373">
      <w:pPr>
        <w:pStyle w:val="BodyText2"/>
        <w:spacing w:before="240"/>
        <w:jc w:val="both"/>
        <w:rPr>
          <w:rFonts w:asciiTheme="majorBidi" w:hAnsiTheme="majorBidi" w:cstheme="majorBidi"/>
          <w:b/>
          <w:bCs/>
          <w:sz w:val="32"/>
          <w:szCs w:val="32"/>
          <w:rtl/>
          <w:lang w:bidi="ar-EG"/>
        </w:rPr>
      </w:pPr>
      <w:r w:rsidRPr="00472373">
        <w:rPr>
          <w:rFonts w:asciiTheme="majorBidi" w:hAnsiTheme="majorBidi" w:cstheme="majorBidi"/>
          <w:b/>
          <w:bCs/>
          <w:sz w:val="32"/>
          <w:szCs w:val="32"/>
          <w:rtl/>
          <w:lang w:bidi="ar-EG"/>
        </w:rPr>
        <w:t>إننا نقدر كل من يعمل من أجل السلام... ونؤكد تقديرنا لدور الولايات المتحدة الأمريكية التاريخي والحاضر... ولكن القبول بمشروعات ورؤى غير واقعية وغير مبنية على أساس قانوني لن يكون من شأنه سوى زعزعة استقرار المنطقة، بل وتقويض هيكل السلام الذي استقر فيها لعدة عقود.. ولا ينبغي تهديده أو زعزعته، بل العمل على صيانته والحفاظ عليه.</w:t>
      </w:r>
    </w:p>
    <w:p w:rsidR="00472373" w:rsidRPr="00472373" w:rsidRDefault="00472373" w:rsidP="00472373">
      <w:pPr>
        <w:pStyle w:val="BodyText2"/>
        <w:spacing w:before="240"/>
        <w:jc w:val="both"/>
        <w:rPr>
          <w:rFonts w:asciiTheme="majorBidi" w:hAnsiTheme="majorBidi" w:cstheme="majorBidi"/>
          <w:b/>
          <w:bCs/>
          <w:sz w:val="32"/>
          <w:szCs w:val="32"/>
          <w:rtl/>
          <w:lang w:bidi="ar-EG"/>
        </w:rPr>
      </w:pPr>
      <w:r w:rsidRPr="00472373">
        <w:rPr>
          <w:rFonts w:asciiTheme="majorBidi" w:hAnsiTheme="majorBidi" w:cstheme="majorBidi"/>
          <w:b/>
          <w:bCs/>
          <w:sz w:val="32"/>
          <w:szCs w:val="32"/>
          <w:rtl/>
          <w:lang w:bidi="ar-EG"/>
        </w:rPr>
        <w:t>إن وجود الشعب الفلسطيني على أرضه ليس السبب في استمرار الصراع كما قد يتصور البعض... وبالتالي فمنطق تهجير الشعب مرفوض لأنه يزرع بذور صراع جديد لا ينتهي... ويضيف إلى الظلم التاريخي القديم ظلماً جديداً لا يُمكن أن نقبل به.</w:t>
      </w:r>
    </w:p>
    <w:p w:rsidR="00472373" w:rsidRPr="00472373" w:rsidRDefault="00472373" w:rsidP="00472373">
      <w:pPr>
        <w:pStyle w:val="BodyText2"/>
        <w:spacing w:before="240"/>
        <w:jc w:val="both"/>
        <w:rPr>
          <w:rFonts w:asciiTheme="majorBidi" w:hAnsiTheme="majorBidi" w:cstheme="majorBidi"/>
          <w:b/>
          <w:bCs/>
          <w:sz w:val="32"/>
          <w:szCs w:val="32"/>
          <w:rtl/>
          <w:lang w:bidi="ar-EG"/>
        </w:rPr>
      </w:pPr>
      <w:r w:rsidRPr="00472373">
        <w:rPr>
          <w:rFonts w:asciiTheme="majorBidi" w:hAnsiTheme="majorBidi" w:cstheme="majorBidi"/>
          <w:b/>
          <w:bCs/>
          <w:sz w:val="32"/>
          <w:szCs w:val="32"/>
          <w:rtl/>
          <w:lang w:bidi="ar-EG"/>
        </w:rPr>
        <w:t>إن نافذة تحقيق السلام تضيق ولكنها لم تغلق بعد.. فالسلام الحقيقي لن يأتي سوى عبر حل الدولتين الذي يضمن تسوية عادلة ودائمة وغير منقوصة أو هشة أو وقتية... لقد قطعت الدول العربية خطواتٍ نحو تهيئة السبيل لهذا الحل منذ إطلاق المبادرة العربية للسلام في 2002.. وأتبعت المبادرة بخطواتٍ عملية أظهرت نية واضحة وعزماً أكيداً نحو تسوية دائمة وشاملة في المنطقة.. ولا زالت المبادرة قائمة.. ولا زال السلام ممكناً.. فهو خيار العرب الاستراتيجي من أجل مستقبل أفضل لأبنائنا في هذه المنطقة.</w:t>
      </w:r>
    </w:p>
    <w:p w:rsidR="00472373" w:rsidRPr="00472373" w:rsidRDefault="00472373" w:rsidP="00472373">
      <w:pPr>
        <w:pStyle w:val="BodyText2"/>
        <w:spacing w:before="240"/>
        <w:jc w:val="center"/>
        <w:rPr>
          <w:rFonts w:asciiTheme="majorBidi" w:hAnsiTheme="majorBidi" w:cstheme="majorBidi"/>
          <w:b/>
          <w:bCs/>
          <w:sz w:val="32"/>
          <w:szCs w:val="32"/>
          <w:rtl/>
          <w:lang w:bidi="ar-EG"/>
        </w:rPr>
      </w:pPr>
      <w:r w:rsidRPr="00472373">
        <w:rPr>
          <w:rFonts w:asciiTheme="majorBidi" w:hAnsiTheme="majorBidi" w:cstheme="majorBidi"/>
          <w:b/>
          <w:bCs/>
          <w:sz w:val="32"/>
          <w:szCs w:val="32"/>
          <w:rtl/>
          <w:lang w:bidi="ar-EG"/>
        </w:rPr>
        <w:t>شكراً لكم، والسلام عليكم ورحمة الله وبركاته،</w:t>
      </w:r>
    </w:p>
    <w:p w:rsidR="00472373" w:rsidRPr="00472373" w:rsidRDefault="00472373" w:rsidP="00472373">
      <w:pPr>
        <w:pStyle w:val="BodyText2"/>
        <w:spacing w:before="240"/>
        <w:jc w:val="center"/>
        <w:rPr>
          <w:rFonts w:asciiTheme="minorHAnsi" w:hAnsiTheme="minorHAnsi" w:cstheme="minorHAnsi"/>
          <w:b/>
          <w:bCs/>
          <w:sz w:val="38"/>
          <w:szCs w:val="38"/>
          <w:rtl/>
          <w:lang w:bidi="ar-EG"/>
        </w:rPr>
      </w:pPr>
    </w:p>
    <w:p w:rsidR="00472373" w:rsidRPr="00472373" w:rsidRDefault="00472373" w:rsidP="00472373">
      <w:pPr>
        <w:pStyle w:val="BodyText2"/>
        <w:spacing w:before="240"/>
        <w:jc w:val="left"/>
        <w:rPr>
          <w:rFonts w:asciiTheme="minorHAnsi" w:hAnsiTheme="minorHAnsi" w:cstheme="minorHAnsi"/>
          <w:b/>
          <w:bCs/>
          <w:sz w:val="38"/>
          <w:szCs w:val="38"/>
          <w:rtl/>
          <w:lang w:bidi="ar-EG"/>
        </w:rPr>
      </w:pPr>
    </w:p>
    <w:p w:rsidR="00472373" w:rsidRPr="00472373" w:rsidRDefault="00472373" w:rsidP="00472373">
      <w:pPr>
        <w:pStyle w:val="BodyText2"/>
        <w:spacing w:before="240"/>
        <w:jc w:val="center"/>
        <w:rPr>
          <w:rFonts w:asciiTheme="minorHAnsi" w:hAnsiTheme="minorHAnsi" w:cstheme="minorHAnsi"/>
          <w:b/>
          <w:bCs/>
          <w:sz w:val="38"/>
          <w:szCs w:val="38"/>
          <w:rtl/>
          <w:lang w:bidi="ar-EG"/>
        </w:rPr>
      </w:pPr>
    </w:p>
    <w:p w:rsidR="00472373" w:rsidRPr="00472373" w:rsidRDefault="00472373" w:rsidP="00472373">
      <w:pPr>
        <w:pStyle w:val="BodyText2"/>
        <w:spacing w:before="240"/>
        <w:jc w:val="left"/>
        <w:rPr>
          <w:rFonts w:asciiTheme="minorHAnsi" w:hAnsiTheme="minorHAnsi" w:cstheme="minorHAnsi" w:hint="cs"/>
          <w:b/>
          <w:bCs/>
          <w:sz w:val="18"/>
          <w:szCs w:val="18"/>
          <w:rtl/>
          <w:lang w:bidi="ar-EG"/>
        </w:rPr>
      </w:pPr>
      <w:r w:rsidRPr="00472373">
        <w:rPr>
          <w:rFonts w:asciiTheme="minorHAnsi" w:hAnsiTheme="minorHAnsi" w:cstheme="minorHAnsi"/>
          <w:b/>
          <w:bCs/>
          <w:sz w:val="18"/>
          <w:szCs w:val="18"/>
          <w:lang w:bidi="ar-EG"/>
        </w:rPr>
        <w:t>Speech-2</w:t>
      </w:r>
      <w:r w:rsidRPr="00472373">
        <w:rPr>
          <w:rFonts w:asciiTheme="minorHAnsi" w:hAnsiTheme="minorHAnsi" w:cs="Calibri"/>
          <w:b/>
          <w:bCs/>
          <w:sz w:val="18"/>
          <w:szCs w:val="18"/>
          <w:rtl/>
          <w:lang w:bidi="ar-EG"/>
        </w:rPr>
        <w:t>(1)</w:t>
      </w:r>
      <w:bookmarkStart w:id="0" w:name="_GoBack"/>
      <w:bookmarkEnd w:id="0"/>
    </w:p>
    <w:p w:rsidR="00472373" w:rsidRDefault="00472373" w:rsidP="00D631C7">
      <w:pPr>
        <w:pStyle w:val="BodyText2"/>
        <w:spacing w:before="240"/>
        <w:jc w:val="center"/>
        <w:rPr>
          <w:rFonts w:asciiTheme="minorHAnsi" w:hAnsiTheme="minorHAnsi" w:cstheme="minorHAnsi"/>
          <w:b/>
          <w:bCs/>
          <w:sz w:val="38"/>
          <w:szCs w:val="38"/>
          <w:lang w:bidi="ar-EG"/>
        </w:rPr>
      </w:pPr>
    </w:p>
    <w:p w:rsidR="00472373" w:rsidRDefault="00472373" w:rsidP="00D631C7">
      <w:pPr>
        <w:pStyle w:val="BodyText2"/>
        <w:spacing w:before="240"/>
        <w:jc w:val="center"/>
        <w:rPr>
          <w:rFonts w:asciiTheme="minorHAnsi" w:hAnsiTheme="minorHAnsi" w:cstheme="minorHAnsi"/>
          <w:b/>
          <w:bCs/>
          <w:sz w:val="38"/>
          <w:szCs w:val="38"/>
          <w:lang w:bidi="ar-EG"/>
        </w:rPr>
      </w:pPr>
    </w:p>
    <w:p w:rsidR="0069348F" w:rsidRPr="000373BE" w:rsidRDefault="0069348F" w:rsidP="003C59E3">
      <w:pPr>
        <w:pStyle w:val="BodyText2"/>
        <w:spacing w:before="240"/>
        <w:jc w:val="center"/>
        <w:rPr>
          <w:rFonts w:asciiTheme="minorHAnsi" w:hAnsiTheme="minorHAnsi" w:cstheme="minorHAnsi"/>
          <w:b/>
          <w:bCs/>
          <w:sz w:val="38"/>
          <w:szCs w:val="38"/>
          <w:lang w:bidi="ar-EG"/>
        </w:rPr>
      </w:pPr>
    </w:p>
    <w:sectPr w:rsidR="0069348F" w:rsidRPr="000373BE" w:rsidSect="00864C17">
      <w:headerReference w:type="default" r:id="rId7"/>
      <w:footerReference w:type="default" r:id="rId8"/>
      <w:pgSz w:w="11907" w:h="16840" w:code="9"/>
      <w:pgMar w:top="3686" w:right="1797" w:bottom="180" w:left="1797" w:header="720" w:footer="1173" w:gutter="0"/>
      <w:pgNumType w:start="1"/>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416" w:rsidRDefault="002D6416">
      <w:r>
        <w:separator/>
      </w:r>
    </w:p>
  </w:endnote>
  <w:endnote w:type="continuationSeparator" w:id="0">
    <w:p w:rsidR="002D6416" w:rsidRDefault="002D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C02" w:rsidRDefault="00D16496">
    <w:pPr>
      <w:pStyle w:val="Footer"/>
      <w:jc w:val="center"/>
    </w:pPr>
    <w:r>
      <w:rPr>
        <w:noProof w:val="0"/>
      </w:rPr>
      <w:fldChar w:fldCharType="begin"/>
    </w:r>
    <w:r>
      <w:instrText xml:space="preserve"> PAGE   \* MERGEFORMAT </w:instrText>
    </w:r>
    <w:r>
      <w:rPr>
        <w:noProof w:val="0"/>
      </w:rPr>
      <w:fldChar w:fldCharType="separate"/>
    </w:r>
    <w:r>
      <w:t>2</w:t>
    </w:r>
    <w:r>
      <w:fldChar w:fldCharType="end"/>
    </w:r>
  </w:p>
  <w:p w:rsidR="006B7C02" w:rsidRPr="003E5D7F" w:rsidRDefault="002D6416" w:rsidP="00992B73">
    <w:pPr>
      <w:pStyle w:val="Footer"/>
      <w:jc w:val="right"/>
      <w:rPr>
        <w:b/>
        <w:b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416" w:rsidRDefault="002D6416">
      <w:r>
        <w:separator/>
      </w:r>
    </w:p>
  </w:footnote>
  <w:footnote w:type="continuationSeparator" w:id="0">
    <w:p w:rsidR="002D6416" w:rsidRDefault="002D6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C02" w:rsidRDefault="00F00732">
    <w:pPr>
      <w:pStyle w:val="Header"/>
    </w:pPr>
    <w:r>
      <mc:AlternateContent>
        <mc:Choice Requires="wps">
          <w:drawing>
            <wp:anchor distT="0" distB="0" distL="114300" distR="114300" simplePos="0" relativeHeight="251660288" behindDoc="1" locked="0" layoutInCell="1" allowOverlap="1">
              <wp:simplePos x="0" y="0"/>
              <wp:positionH relativeFrom="column">
                <wp:posOffset>-384710</wp:posOffset>
              </wp:positionH>
              <wp:positionV relativeFrom="paragraph">
                <wp:posOffset>543560</wp:posOffset>
              </wp:positionV>
              <wp:extent cx="6311900" cy="9144000"/>
              <wp:effectExtent l="23495" t="19685" r="17780" b="1841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91440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DD551F" id="Rectangle: Rounded Corners 1" o:spid="_x0000_s1026" style="position:absolute;margin-left:-30.3pt;margin-top:42.8pt;width:497pt;height:10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" filled="f" strokeweight="2.25pt"/>
          </w:pict>
        </mc:Fallback>
      </mc:AlternateContent>
    </w:r>
    <w:r w:rsidR="00D16496">
      <mc:AlternateContent>
        <mc:Choice Requires="wps">
          <w:drawing>
            <wp:anchor distT="0" distB="0" distL="114300" distR="114300" simplePos="0" relativeHeight="251661312" behindDoc="0" locked="0" layoutInCell="1" allowOverlap="1">
              <wp:simplePos x="0" y="0"/>
              <wp:positionH relativeFrom="column">
                <wp:posOffset>3733800</wp:posOffset>
              </wp:positionH>
              <wp:positionV relativeFrom="paragraph">
                <wp:posOffset>991235</wp:posOffset>
              </wp:positionV>
              <wp:extent cx="1866900" cy="1037590"/>
              <wp:effectExtent l="7620" t="10160" r="1143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037590"/>
                      </a:xfrm>
                      <a:prstGeom prst="rect">
                        <a:avLst/>
                      </a:prstGeom>
                      <a:solidFill>
                        <a:srgbClr val="FFFFFF"/>
                      </a:solidFill>
                      <a:ln w="9525">
                        <a:solidFill>
                          <a:srgbClr val="FFFFFF"/>
                        </a:solidFill>
                        <a:miter lim="800000"/>
                        <a:headEnd/>
                        <a:tailEnd/>
                      </a:ln>
                    </wps:spPr>
                    <wps:txbx>
                      <w:txbxContent>
                        <w:p w:rsidR="006B7C02" w:rsidRPr="00921F2E" w:rsidRDefault="002D6416" w:rsidP="00921F2E">
                          <w:pPr>
                            <w:bidi/>
                            <w:jc w:val="center"/>
                            <w:rPr>
                              <w:rFonts w:ascii="Arabic Typesetting" w:hAnsi="Arabic Typesetting" w:cs="Arabic Typesetting"/>
                              <w:b/>
                              <w:bCs/>
                              <w:sz w:val="36"/>
                              <w:szCs w:val="36"/>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4pt;margin-top:78.05pt;width:147pt;height:8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" strokecolor="white">
              <v:textbox>
                <w:txbxContent>
                  <w:p w:rsidR="006B7C02" w:rsidRPr="00921F2E" w:rsidRDefault="002D6416" w:rsidP="00921F2E">
                    <w:pPr>
                      <w:bidi/>
                      <w:jc w:val="center"/>
                      <w:rPr>
                        <w:rFonts w:ascii="Arabic Typesetting" w:hAnsi="Arabic Typesetting" w:cs="Arabic Typesetting"/>
                        <w:b/>
                        <w:bCs/>
                        <w:sz w:val="36"/>
                        <w:szCs w:val="36"/>
                        <w:lang w:bidi="ar-EG"/>
                      </w:rPr>
                    </w:pPr>
                  </w:p>
                </w:txbxContent>
              </v:textbox>
            </v:shape>
          </w:pict>
        </mc:Fallback>
      </mc:AlternateContent>
    </w:r>
    <w:r w:rsidR="00D16496">
      <w:drawing>
        <wp:anchor distT="0" distB="0" distL="114300" distR="114300" simplePos="0" relativeHeight="251659264" behindDoc="0" locked="0" layoutInCell="1" allowOverlap="1">
          <wp:simplePos x="0" y="0"/>
          <wp:positionH relativeFrom="column">
            <wp:posOffset>4267200</wp:posOffset>
          </wp:positionH>
          <wp:positionV relativeFrom="paragraph">
            <wp:posOffset>23495</wp:posOffset>
          </wp:positionV>
          <wp:extent cx="949325" cy="967740"/>
          <wp:effectExtent l="0" t="0" r="3175" b="3810"/>
          <wp:wrapNone/>
          <wp:docPr id="4" name="Picture 4"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967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11F"/>
    <w:multiLevelType w:val="hybridMultilevel"/>
    <w:tmpl w:val="734EDBEC"/>
    <w:lvl w:ilvl="0" w:tplc="ADC85D18">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F52624"/>
    <w:multiLevelType w:val="hybridMultilevel"/>
    <w:tmpl w:val="EA4AC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232B90"/>
    <w:multiLevelType w:val="hybridMultilevel"/>
    <w:tmpl w:val="BEF2BB7A"/>
    <w:lvl w:ilvl="0" w:tplc="1CE4B40E">
      <w:start w:val="1"/>
      <w:numFmt w:val="decimal"/>
      <w:lvlText w:val="%1-"/>
      <w:lvlJc w:val="left"/>
      <w:pPr>
        <w:tabs>
          <w:tab w:val="num" w:pos="1665"/>
        </w:tabs>
        <w:ind w:left="1665" w:hanging="465"/>
      </w:pPr>
      <w:rPr>
        <w:rFonts w:hint="default"/>
      </w:rPr>
    </w:lvl>
    <w:lvl w:ilvl="1" w:tplc="04090005">
      <w:start w:val="1"/>
      <w:numFmt w:val="bullet"/>
      <w:lvlText w:val=""/>
      <w:lvlJc w:val="left"/>
      <w:pPr>
        <w:ind w:left="1560" w:hanging="360"/>
      </w:pPr>
      <w:rPr>
        <w:rFonts w:ascii="Wingdings" w:hAnsi="Wingdings"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418548A3"/>
    <w:multiLevelType w:val="hybridMultilevel"/>
    <w:tmpl w:val="BEF2BB7A"/>
    <w:lvl w:ilvl="0" w:tplc="1CE4B40E">
      <w:start w:val="1"/>
      <w:numFmt w:val="decimal"/>
      <w:lvlText w:val="%1-"/>
      <w:lvlJc w:val="left"/>
      <w:pPr>
        <w:tabs>
          <w:tab w:val="num" w:pos="1665"/>
        </w:tabs>
        <w:ind w:left="1665" w:hanging="465"/>
      </w:pPr>
      <w:rPr>
        <w:rFonts w:hint="default"/>
      </w:rPr>
    </w:lvl>
    <w:lvl w:ilvl="1" w:tplc="04090005">
      <w:start w:val="1"/>
      <w:numFmt w:val="bullet"/>
      <w:lvlText w:val=""/>
      <w:lvlJc w:val="left"/>
      <w:pPr>
        <w:ind w:left="1560" w:hanging="360"/>
      </w:pPr>
      <w:rPr>
        <w:rFonts w:ascii="Wingdings" w:hAnsi="Wingdings"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469D48C1"/>
    <w:multiLevelType w:val="hybridMultilevel"/>
    <w:tmpl w:val="658E64BE"/>
    <w:lvl w:ilvl="0" w:tplc="A79EC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1D655A"/>
    <w:multiLevelType w:val="hybridMultilevel"/>
    <w:tmpl w:val="17A21FB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B23D19"/>
    <w:multiLevelType w:val="hybridMultilevel"/>
    <w:tmpl w:val="BEF2BB7A"/>
    <w:lvl w:ilvl="0" w:tplc="1CE4B40E">
      <w:start w:val="1"/>
      <w:numFmt w:val="decimal"/>
      <w:lvlText w:val="%1-"/>
      <w:lvlJc w:val="left"/>
      <w:pPr>
        <w:tabs>
          <w:tab w:val="num" w:pos="1665"/>
        </w:tabs>
        <w:ind w:left="1665" w:hanging="465"/>
      </w:pPr>
      <w:rPr>
        <w:rFonts w:hint="default"/>
      </w:rPr>
    </w:lvl>
    <w:lvl w:ilvl="1" w:tplc="04090005">
      <w:start w:val="1"/>
      <w:numFmt w:val="bullet"/>
      <w:lvlText w:val=""/>
      <w:lvlJc w:val="left"/>
      <w:pPr>
        <w:ind w:left="1560" w:hanging="360"/>
      </w:pPr>
      <w:rPr>
        <w:rFonts w:ascii="Wingdings" w:hAnsi="Wingdings"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61140A11"/>
    <w:multiLevelType w:val="hybridMultilevel"/>
    <w:tmpl w:val="B3D4483C"/>
    <w:lvl w:ilvl="0" w:tplc="AE28D0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B35E9F"/>
    <w:multiLevelType w:val="hybridMultilevel"/>
    <w:tmpl w:val="108C09C0"/>
    <w:lvl w:ilvl="0" w:tplc="1682E95C">
      <w:start w:val="5"/>
      <w:numFmt w:val="arabicAlpha"/>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2"/>
  </w:num>
  <w:num w:numId="5">
    <w:abstractNumId w:val="3"/>
  </w:num>
  <w:num w:numId="6">
    <w:abstractNumId w:val="6"/>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wMTM1MDKysDABcpR0lIJTi4sz8/NACgxrAU8HC0wsAAAA"/>
  </w:docVars>
  <w:rsids>
    <w:rsidRoot w:val="00D16496"/>
    <w:rsid w:val="000373BE"/>
    <w:rsid w:val="00054B07"/>
    <w:rsid w:val="00081BB7"/>
    <w:rsid w:val="000D7A3C"/>
    <w:rsid w:val="000F1205"/>
    <w:rsid w:val="0025006F"/>
    <w:rsid w:val="002753CB"/>
    <w:rsid w:val="00293C09"/>
    <w:rsid w:val="00296C12"/>
    <w:rsid w:val="002B4CA0"/>
    <w:rsid w:val="002D6416"/>
    <w:rsid w:val="0031183F"/>
    <w:rsid w:val="003229F7"/>
    <w:rsid w:val="00385BBC"/>
    <w:rsid w:val="00392BB7"/>
    <w:rsid w:val="003C59E3"/>
    <w:rsid w:val="004360FB"/>
    <w:rsid w:val="00456043"/>
    <w:rsid w:val="004712F7"/>
    <w:rsid w:val="00472373"/>
    <w:rsid w:val="0050344C"/>
    <w:rsid w:val="00596F60"/>
    <w:rsid w:val="005C1747"/>
    <w:rsid w:val="00635E4D"/>
    <w:rsid w:val="00643A41"/>
    <w:rsid w:val="0068562A"/>
    <w:rsid w:val="0069348F"/>
    <w:rsid w:val="00696BFC"/>
    <w:rsid w:val="006E497F"/>
    <w:rsid w:val="0077513D"/>
    <w:rsid w:val="007A02A5"/>
    <w:rsid w:val="00800F94"/>
    <w:rsid w:val="00804380"/>
    <w:rsid w:val="00807F4B"/>
    <w:rsid w:val="008242DB"/>
    <w:rsid w:val="008863FC"/>
    <w:rsid w:val="008B4794"/>
    <w:rsid w:val="008B577F"/>
    <w:rsid w:val="008F354E"/>
    <w:rsid w:val="0094586E"/>
    <w:rsid w:val="0098530A"/>
    <w:rsid w:val="009E7734"/>
    <w:rsid w:val="00A8278D"/>
    <w:rsid w:val="00AE087A"/>
    <w:rsid w:val="00B8763C"/>
    <w:rsid w:val="00B91A9C"/>
    <w:rsid w:val="00BE37BA"/>
    <w:rsid w:val="00BF42CF"/>
    <w:rsid w:val="00C1523C"/>
    <w:rsid w:val="00D16496"/>
    <w:rsid w:val="00D631C7"/>
    <w:rsid w:val="00DA4F7B"/>
    <w:rsid w:val="00DB19CE"/>
    <w:rsid w:val="00E03F39"/>
    <w:rsid w:val="00E52DC2"/>
    <w:rsid w:val="00E52F1A"/>
    <w:rsid w:val="00E5708F"/>
    <w:rsid w:val="00E6619B"/>
    <w:rsid w:val="00E94EE4"/>
    <w:rsid w:val="00EC4404"/>
    <w:rsid w:val="00ED418E"/>
    <w:rsid w:val="00F00732"/>
    <w:rsid w:val="00F0214A"/>
    <w:rsid w:val="00F06B6F"/>
    <w:rsid w:val="00F63114"/>
    <w:rsid w:val="00FB1DD7"/>
    <w:rsid w:val="00FD0A45"/>
    <w:rsid w:val="00FF17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27A99"/>
  <w15:chartTrackingRefBased/>
  <w15:docId w15:val="{389132B2-A0C7-4A60-9FD3-39993CFD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496"/>
    <w:pPr>
      <w:spacing w:after="0" w:line="240" w:lineRule="auto"/>
    </w:pPr>
    <w:rPr>
      <w:rFonts w:ascii="Times New Roman" w:eastAsia="Times New Roman" w:hAnsi="Times New Roman" w:cs="Traditional Arabic"/>
      <w:noProof/>
      <w:sz w:val="28"/>
      <w:szCs w:val="33"/>
    </w:rPr>
  </w:style>
  <w:style w:type="paragraph" w:styleId="Heading1">
    <w:name w:val="heading 1"/>
    <w:basedOn w:val="Normal"/>
    <w:next w:val="Normal"/>
    <w:link w:val="Heading1Char"/>
    <w:uiPriority w:val="9"/>
    <w:qFormat/>
    <w:rsid w:val="00D631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93C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E087A"/>
    <w:pPr>
      <w:spacing w:before="100" w:beforeAutospacing="1" w:after="100" w:afterAutospacing="1"/>
      <w:outlineLvl w:val="2"/>
    </w:pPr>
    <w:rPr>
      <w:rFonts w:cs="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6496"/>
    <w:pPr>
      <w:tabs>
        <w:tab w:val="center" w:pos="4320"/>
        <w:tab w:val="right" w:pos="8640"/>
      </w:tabs>
    </w:pPr>
  </w:style>
  <w:style w:type="character" w:customStyle="1" w:styleId="HeaderChar">
    <w:name w:val="Header Char"/>
    <w:basedOn w:val="DefaultParagraphFont"/>
    <w:link w:val="Header"/>
    <w:rsid w:val="00D16496"/>
    <w:rPr>
      <w:rFonts w:ascii="Times New Roman" w:eastAsia="Times New Roman" w:hAnsi="Times New Roman" w:cs="Traditional Arabic"/>
      <w:noProof/>
      <w:sz w:val="28"/>
      <w:szCs w:val="33"/>
    </w:rPr>
  </w:style>
  <w:style w:type="paragraph" w:styleId="Footer">
    <w:name w:val="footer"/>
    <w:basedOn w:val="Normal"/>
    <w:link w:val="FooterChar"/>
    <w:uiPriority w:val="99"/>
    <w:rsid w:val="00D16496"/>
    <w:pPr>
      <w:tabs>
        <w:tab w:val="center" w:pos="4320"/>
        <w:tab w:val="right" w:pos="8640"/>
      </w:tabs>
    </w:pPr>
  </w:style>
  <w:style w:type="character" w:customStyle="1" w:styleId="FooterChar">
    <w:name w:val="Footer Char"/>
    <w:basedOn w:val="DefaultParagraphFont"/>
    <w:link w:val="Footer"/>
    <w:uiPriority w:val="99"/>
    <w:rsid w:val="00D16496"/>
    <w:rPr>
      <w:rFonts w:ascii="Times New Roman" w:eastAsia="Times New Roman" w:hAnsi="Times New Roman" w:cs="Traditional Arabic"/>
      <w:noProof/>
      <w:sz w:val="28"/>
      <w:szCs w:val="33"/>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next w:val="Normal"/>
    <w:rsid w:val="00D16496"/>
    <w:pPr>
      <w:spacing w:after="160" w:line="240" w:lineRule="exact"/>
    </w:pPr>
    <w:rPr>
      <w:rFonts w:ascii="Tahoma" w:hAnsi="Tahoma" w:cs="Times New Roman"/>
      <w:noProof w:val="0"/>
      <w:sz w:val="24"/>
      <w:szCs w:val="20"/>
      <w:lang w:val="en-GB"/>
    </w:rPr>
  </w:style>
  <w:style w:type="paragraph" w:styleId="BodyText2">
    <w:name w:val="Body Text 2"/>
    <w:basedOn w:val="Normal"/>
    <w:link w:val="BodyText2Char"/>
    <w:uiPriority w:val="99"/>
    <w:rsid w:val="00D16496"/>
    <w:pPr>
      <w:bidi/>
      <w:jc w:val="lowKashida"/>
    </w:pPr>
    <w:rPr>
      <w:rFonts w:cs="Simplified Arabic"/>
      <w:noProof w:val="0"/>
      <w:sz w:val="22"/>
      <w:szCs w:val="22"/>
    </w:rPr>
  </w:style>
  <w:style w:type="character" w:customStyle="1" w:styleId="BodyText2Char">
    <w:name w:val="Body Text 2 Char"/>
    <w:basedOn w:val="DefaultParagraphFont"/>
    <w:link w:val="BodyText2"/>
    <w:uiPriority w:val="99"/>
    <w:rsid w:val="00D16496"/>
    <w:rPr>
      <w:rFonts w:ascii="Times New Roman" w:eastAsia="Times New Roman" w:hAnsi="Times New Roman" w:cs="Simplified Arabic"/>
    </w:rPr>
  </w:style>
  <w:style w:type="paragraph" w:styleId="NormalWeb">
    <w:name w:val="Normal (Web)"/>
    <w:basedOn w:val="Normal"/>
    <w:uiPriority w:val="99"/>
    <w:semiHidden/>
    <w:unhideWhenUsed/>
    <w:rsid w:val="00AE087A"/>
    <w:pPr>
      <w:spacing w:before="100" w:beforeAutospacing="1" w:after="100" w:afterAutospacing="1"/>
    </w:pPr>
    <w:rPr>
      <w:rFonts w:cs="Times New Roman"/>
      <w:noProof w:val="0"/>
      <w:sz w:val="24"/>
      <w:szCs w:val="24"/>
    </w:rPr>
  </w:style>
  <w:style w:type="character" w:customStyle="1" w:styleId="Heading3Char">
    <w:name w:val="Heading 3 Char"/>
    <w:basedOn w:val="DefaultParagraphFont"/>
    <w:link w:val="Heading3"/>
    <w:uiPriority w:val="9"/>
    <w:rsid w:val="00AE087A"/>
    <w:rPr>
      <w:rFonts w:ascii="Times New Roman" w:eastAsia="Times New Roman" w:hAnsi="Times New Roman" w:cs="Times New Roman"/>
      <w:b/>
      <w:bCs/>
      <w:sz w:val="27"/>
      <w:szCs w:val="27"/>
    </w:rPr>
  </w:style>
  <w:style w:type="character" w:styleId="Strong">
    <w:name w:val="Strong"/>
    <w:basedOn w:val="DefaultParagraphFont"/>
    <w:uiPriority w:val="22"/>
    <w:qFormat/>
    <w:rsid w:val="00643A41"/>
    <w:rPr>
      <w:b/>
      <w:bCs/>
    </w:rPr>
  </w:style>
  <w:style w:type="character" w:customStyle="1" w:styleId="Heading2Char">
    <w:name w:val="Heading 2 Char"/>
    <w:basedOn w:val="DefaultParagraphFont"/>
    <w:link w:val="Heading2"/>
    <w:uiPriority w:val="9"/>
    <w:semiHidden/>
    <w:rsid w:val="00293C09"/>
    <w:rPr>
      <w:rFonts w:asciiTheme="majorHAnsi" w:eastAsiaTheme="majorEastAsia" w:hAnsiTheme="majorHAnsi" w:cstheme="majorBidi"/>
      <w:noProof/>
      <w:color w:val="2F5496" w:themeColor="accent1" w:themeShade="BF"/>
      <w:sz w:val="26"/>
      <w:szCs w:val="26"/>
    </w:rPr>
  </w:style>
  <w:style w:type="paragraph" w:styleId="ListParagraph">
    <w:name w:val="List Paragraph"/>
    <w:aliases w:val="ITC List Paragraph 1,Use Case List Paragraph,نص الفقرة,Paragraphe EI,Bullet List,FooterText,Colorful List Accent 1,numbere,List ParagraphCxSpLastCxSpLast,Listes,WB Para,Lapis Bulleted List,L,MAIN CONTENT"/>
    <w:basedOn w:val="Normal"/>
    <w:uiPriority w:val="34"/>
    <w:qFormat/>
    <w:rsid w:val="004712F7"/>
    <w:pPr>
      <w:spacing w:after="160" w:line="259" w:lineRule="auto"/>
      <w:ind w:left="720"/>
      <w:contextualSpacing/>
    </w:pPr>
    <w:rPr>
      <w:rFonts w:asciiTheme="minorHAnsi" w:eastAsiaTheme="minorHAnsi" w:hAnsiTheme="minorHAnsi" w:cstheme="minorBidi"/>
      <w:noProof w:val="0"/>
      <w:sz w:val="22"/>
      <w:szCs w:val="22"/>
    </w:rPr>
  </w:style>
  <w:style w:type="character" w:styleId="Hyperlink">
    <w:name w:val="Hyperlink"/>
    <w:basedOn w:val="DefaultParagraphFont"/>
    <w:uiPriority w:val="99"/>
    <w:semiHidden/>
    <w:unhideWhenUsed/>
    <w:rsid w:val="00E52DC2"/>
    <w:rPr>
      <w:color w:val="0000FF"/>
      <w:u w:val="single"/>
    </w:rPr>
  </w:style>
  <w:style w:type="paragraph" w:customStyle="1" w:styleId="1">
    <w:name w:val="سرد الفقرات1"/>
    <w:basedOn w:val="Normal"/>
    <w:qFormat/>
    <w:rsid w:val="00385BBC"/>
    <w:pPr>
      <w:bidi/>
      <w:ind w:left="720"/>
    </w:pPr>
    <w:rPr>
      <w:rFonts w:cs="Times New Roman"/>
      <w:noProof w:val="0"/>
      <w:sz w:val="24"/>
      <w:szCs w:val="24"/>
    </w:rPr>
  </w:style>
  <w:style w:type="character" w:customStyle="1" w:styleId="Heading1Char">
    <w:name w:val="Heading 1 Char"/>
    <w:basedOn w:val="DefaultParagraphFont"/>
    <w:link w:val="Heading1"/>
    <w:uiPriority w:val="9"/>
    <w:rsid w:val="00D631C7"/>
    <w:rPr>
      <w:rFonts w:asciiTheme="majorHAnsi" w:eastAsiaTheme="majorEastAsia" w:hAnsiTheme="majorHAnsi" w:cstheme="majorBidi"/>
      <w:noProof/>
      <w:color w:val="2F5496" w:themeColor="accent1" w:themeShade="BF"/>
      <w:sz w:val="32"/>
      <w:szCs w:val="32"/>
    </w:rPr>
  </w:style>
  <w:style w:type="character" w:customStyle="1" w:styleId="mw-page-title-main">
    <w:name w:val="mw-page-title-main"/>
    <w:basedOn w:val="DefaultParagraphFont"/>
    <w:rsid w:val="00D631C7"/>
  </w:style>
  <w:style w:type="paragraph" w:customStyle="1" w:styleId="CharCharCharCharCharCharCharCharCharCharCharCharCharCharCharCharCharCharCharCharCharCharCharChar0">
    <w:name w:val="Char Char Char Char Char Char Char Char Char Char Char Char Char Char Char Char Char Char Char Char Char Char Char Char"/>
    <w:basedOn w:val="Normal"/>
    <w:next w:val="Normal"/>
    <w:rsid w:val="00E03F39"/>
    <w:pPr>
      <w:spacing w:after="160" w:line="240" w:lineRule="exact"/>
    </w:pPr>
    <w:rPr>
      <w:rFonts w:ascii="Tahoma" w:hAnsi="Tahoma" w:cs="Times New Roman"/>
      <w:noProof w:val="0"/>
      <w:sz w:val="24"/>
      <w:szCs w:val="20"/>
      <w:lang w:val="en-GB"/>
    </w:rPr>
  </w:style>
  <w:style w:type="paragraph" w:styleId="BalloonText">
    <w:name w:val="Balloon Text"/>
    <w:basedOn w:val="Normal"/>
    <w:link w:val="BalloonTextChar"/>
    <w:uiPriority w:val="99"/>
    <w:semiHidden/>
    <w:unhideWhenUsed/>
    <w:rsid w:val="00322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9F7"/>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7978">
      <w:bodyDiv w:val="1"/>
      <w:marLeft w:val="0"/>
      <w:marRight w:val="0"/>
      <w:marTop w:val="0"/>
      <w:marBottom w:val="0"/>
      <w:divBdr>
        <w:top w:val="none" w:sz="0" w:space="0" w:color="auto"/>
        <w:left w:val="none" w:sz="0" w:space="0" w:color="auto"/>
        <w:bottom w:val="none" w:sz="0" w:space="0" w:color="auto"/>
        <w:right w:val="none" w:sz="0" w:space="0" w:color="auto"/>
      </w:divBdr>
    </w:div>
    <w:div w:id="334453682">
      <w:bodyDiv w:val="1"/>
      <w:marLeft w:val="0"/>
      <w:marRight w:val="0"/>
      <w:marTop w:val="0"/>
      <w:marBottom w:val="0"/>
      <w:divBdr>
        <w:top w:val="none" w:sz="0" w:space="0" w:color="auto"/>
        <w:left w:val="none" w:sz="0" w:space="0" w:color="auto"/>
        <w:bottom w:val="none" w:sz="0" w:space="0" w:color="auto"/>
        <w:right w:val="none" w:sz="0" w:space="0" w:color="auto"/>
      </w:divBdr>
    </w:div>
    <w:div w:id="524710192">
      <w:bodyDiv w:val="1"/>
      <w:marLeft w:val="0"/>
      <w:marRight w:val="0"/>
      <w:marTop w:val="0"/>
      <w:marBottom w:val="0"/>
      <w:divBdr>
        <w:top w:val="none" w:sz="0" w:space="0" w:color="auto"/>
        <w:left w:val="none" w:sz="0" w:space="0" w:color="auto"/>
        <w:bottom w:val="none" w:sz="0" w:space="0" w:color="auto"/>
        <w:right w:val="none" w:sz="0" w:space="0" w:color="auto"/>
      </w:divBdr>
    </w:div>
    <w:div w:id="660890541">
      <w:bodyDiv w:val="1"/>
      <w:marLeft w:val="0"/>
      <w:marRight w:val="0"/>
      <w:marTop w:val="0"/>
      <w:marBottom w:val="0"/>
      <w:divBdr>
        <w:top w:val="none" w:sz="0" w:space="0" w:color="auto"/>
        <w:left w:val="none" w:sz="0" w:space="0" w:color="auto"/>
        <w:bottom w:val="none" w:sz="0" w:space="0" w:color="auto"/>
        <w:right w:val="none" w:sz="0" w:space="0" w:color="auto"/>
      </w:divBdr>
    </w:div>
    <w:div w:id="872576949">
      <w:bodyDiv w:val="1"/>
      <w:marLeft w:val="0"/>
      <w:marRight w:val="0"/>
      <w:marTop w:val="0"/>
      <w:marBottom w:val="0"/>
      <w:divBdr>
        <w:top w:val="none" w:sz="0" w:space="0" w:color="auto"/>
        <w:left w:val="none" w:sz="0" w:space="0" w:color="auto"/>
        <w:bottom w:val="none" w:sz="0" w:space="0" w:color="auto"/>
        <w:right w:val="none" w:sz="0" w:space="0" w:color="auto"/>
      </w:divBdr>
    </w:div>
    <w:div w:id="887109142">
      <w:bodyDiv w:val="1"/>
      <w:marLeft w:val="0"/>
      <w:marRight w:val="0"/>
      <w:marTop w:val="0"/>
      <w:marBottom w:val="0"/>
      <w:divBdr>
        <w:top w:val="none" w:sz="0" w:space="0" w:color="auto"/>
        <w:left w:val="none" w:sz="0" w:space="0" w:color="auto"/>
        <w:bottom w:val="none" w:sz="0" w:space="0" w:color="auto"/>
        <w:right w:val="none" w:sz="0" w:space="0" w:color="auto"/>
      </w:divBdr>
    </w:div>
    <w:div w:id="948395765">
      <w:bodyDiv w:val="1"/>
      <w:marLeft w:val="0"/>
      <w:marRight w:val="0"/>
      <w:marTop w:val="0"/>
      <w:marBottom w:val="0"/>
      <w:divBdr>
        <w:top w:val="none" w:sz="0" w:space="0" w:color="auto"/>
        <w:left w:val="none" w:sz="0" w:space="0" w:color="auto"/>
        <w:bottom w:val="none" w:sz="0" w:space="0" w:color="auto"/>
        <w:right w:val="none" w:sz="0" w:space="0" w:color="auto"/>
      </w:divBdr>
    </w:div>
    <w:div w:id="964232720">
      <w:bodyDiv w:val="1"/>
      <w:marLeft w:val="0"/>
      <w:marRight w:val="0"/>
      <w:marTop w:val="0"/>
      <w:marBottom w:val="0"/>
      <w:divBdr>
        <w:top w:val="none" w:sz="0" w:space="0" w:color="auto"/>
        <w:left w:val="none" w:sz="0" w:space="0" w:color="auto"/>
        <w:bottom w:val="none" w:sz="0" w:space="0" w:color="auto"/>
        <w:right w:val="none" w:sz="0" w:space="0" w:color="auto"/>
      </w:divBdr>
    </w:div>
    <w:div w:id="965357141">
      <w:bodyDiv w:val="1"/>
      <w:marLeft w:val="0"/>
      <w:marRight w:val="0"/>
      <w:marTop w:val="0"/>
      <w:marBottom w:val="0"/>
      <w:divBdr>
        <w:top w:val="none" w:sz="0" w:space="0" w:color="auto"/>
        <w:left w:val="none" w:sz="0" w:space="0" w:color="auto"/>
        <w:bottom w:val="none" w:sz="0" w:space="0" w:color="auto"/>
        <w:right w:val="none" w:sz="0" w:space="0" w:color="auto"/>
      </w:divBdr>
      <w:divsChild>
        <w:div w:id="182091185">
          <w:marLeft w:val="0"/>
          <w:marRight w:val="0"/>
          <w:marTop w:val="0"/>
          <w:marBottom w:val="0"/>
          <w:divBdr>
            <w:top w:val="none" w:sz="0" w:space="0" w:color="auto"/>
            <w:left w:val="none" w:sz="0" w:space="0" w:color="auto"/>
            <w:bottom w:val="none" w:sz="0" w:space="0" w:color="auto"/>
            <w:right w:val="none" w:sz="0" w:space="0" w:color="auto"/>
          </w:divBdr>
          <w:divsChild>
            <w:div w:id="1044601893">
              <w:marLeft w:val="0"/>
              <w:marRight w:val="0"/>
              <w:marTop w:val="0"/>
              <w:marBottom w:val="0"/>
              <w:divBdr>
                <w:top w:val="none" w:sz="0" w:space="0" w:color="auto"/>
                <w:left w:val="none" w:sz="0" w:space="0" w:color="auto"/>
                <w:bottom w:val="none" w:sz="0" w:space="0" w:color="auto"/>
                <w:right w:val="none" w:sz="0" w:space="0" w:color="auto"/>
              </w:divBdr>
              <w:divsChild>
                <w:div w:id="1068187654">
                  <w:marLeft w:val="0"/>
                  <w:marRight w:val="0"/>
                  <w:marTop w:val="0"/>
                  <w:marBottom w:val="0"/>
                  <w:divBdr>
                    <w:top w:val="none" w:sz="0" w:space="0" w:color="auto"/>
                    <w:left w:val="none" w:sz="0" w:space="0" w:color="auto"/>
                    <w:bottom w:val="none" w:sz="0" w:space="0" w:color="auto"/>
                    <w:right w:val="none" w:sz="0" w:space="0" w:color="auto"/>
                  </w:divBdr>
                  <w:divsChild>
                    <w:div w:id="1554152942">
                      <w:marLeft w:val="0"/>
                      <w:marRight w:val="0"/>
                      <w:marTop w:val="0"/>
                      <w:marBottom w:val="0"/>
                      <w:divBdr>
                        <w:top w:val="none" w:sz="0" w:space="0" w:color="auto"/>
                        <w:left w:val="none" w:sz="0" w:space="0" w:color="auto"/>
                        <w:bottom w:val="none" w:sz="0" w:space="0" w:color="auto"/>
                        <w:right w:val="none" w:sz="0" w:space="0" w:color="auto"/>
                      </w:divBdr>
                      <w:divsChild>
                        <w:div w:id="226382292">
                          <w:marLeft w:val="0"/>
                          <w:marRight w:val="0"/>
                          <w:marTop w:val="0"/>
                          <w:marBottom w:val="0"/>
                          <w:divBdr>
                            <w:top w:val="none" w:sz="0" w:space="0" w:color="auto"/>
                            <w:left w:val="none" w:sz="0" w:space="0" w:color="auto"/>
                            <w:bottom w:val="none" w:sz="0" w:space="0" w:color="auto"/>
                            <w:right w:val="none" w:sz="0" w:space="0" w:color="auto"/>
                          </w:divBdr>
                          <w:divsChild>
                            <w:div w:id="12729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35091">
                      <w:marLeft w:val="0"/>
                      <w:marRight w:val="0"/>
                      <w:marTop w:val="0"/>
                      <w:marBottom w:val="0"/>
                      <w:divBdr>
                        <w:top w:val="none" w:sz="0" w:space="0" w:color="auto"/>
                        <w:left w:val="none" w:sz="0" w:space="0" w:color="auto"/>
                        <w:bottom w:val="none" w:sz="0" w:space="0" w:color="auto"/>
                        <w:right w:val="none" w:sz="0" w:space="0" w:color="auto"/>
                      </w:divBdr>
                      <w:divsChild>
                        <w:div w:id="398945347">
                          <w:marLeft w:val="0"/>
                          <w:marRight w:val="0"/>
                          <w:marTop w:val="0"/>
                          <w:marBottom w:val="0"/>
                          <w:divBdr>
                            <w:top w:val="none" w:sz="0" w:space="0" w:color="auto"/>
                            <w:left w:val="none" w:sz="0" w:space="0" w:color="auto"/>
                            <w:bottom w:val="none" w:sz="0" w:space="0" w:color="auto"/>
                            <w:right w:val="none" w:sz="0" w:space="0" w:color="auto"/>
                          </w:divBdr>
                          <w:divsChild>
                            <w:div w:id="7710971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969979">
          <w:marLeft w:val="0"/>
          <w:marRight w:val="0"/>
          <w:marTop w:val="0"/>
          <w:marBottom w:val="0"/>
          <w:divBdr>
            <w:top w:val="none" w:sz="0" w:space="0" w:color="auto"/>
            <w:left w:val="none" w:sz="0" w:space="0" w:color="auto"/>
            <w:bottom w:val="none" w:sz="0" w:space="0" w:color="auto"/>
            <w:right w:val="none" w:sz="0" w:space="0" w:color="auto"/>
          </w:divBdr>
          <w:divsChild>
            <w:div w:id="135221352">
              <w:marLeft w:val="0"/>
              <w:marRight w:val="0"/>
              <w:marTop w:val="0"/>
              <w:marBottom w:val="0"/>
              <w:divBdr>
                <w:top w:val="none" w:sz="0" w:space="0" w:color="auto"/>
                <w:left w:val="none" w:sz="0" w:space="0" w:color="auto"/>
                <w:bottom w:val="none" w:sz="0" w:space="0" w:color="auto"/>
                <w:right w:val="none" w:sz="0" w:space="0" w:color="auto"/>
              </w:divBdr>
              <w:divsChild>
                <w:div w:id="217667477">
                  <w:marLeft w:val="0"/>
                  <w:marRight w:val="0"/>
                  <w:marTop w:val="0"/>
                  <w:marBottom w:val="0"/>
                  <w:divBdr>
                    <w:top w:val="none" w:sz="0" w:space="0" w:color="auto"/>
                    <w:left w:val="none" w:sz="0" w:space="0" w:color="auto"/>
                    <w:bottom w:val="none" w:sz="0" w:space="0" w:color="auto"/>
                    <w:right w:val="none" w:sz="0" w:space="0" w:color="auto"/>
                  </w:divBdr>
                  <w:divsChild>
                    <w:div w:id="1890918603">
                      <w:marLeft w:val="0"/>
                      <w:marRight w:val="0"/>
                      <w:marTop w:val="0"/>
                      <w:marBottom w:val="0"/>
                      <w:divBdr>
                        <w:top w:val="none" w:sz="0" w:space="0" w:color="auto"/>
                        <w:left w:val="none" w:sz="0" w:space="0" w:color="auto"/>
                        <w:bottom w:val="none" w:sz="0" w:space="0" w:color="auto"/>
                        <w:right w:val="none" w:sz="0" w:space="0" w:color="auto"/>
                      </w:divBdr>
                      <w:divsChild>
                        <w:div w:id="1762675844">
                          <w:marLeft w:val="0"/>
                          <w:marRight w:val="0"/>
                          <w:marTop w:val="0"/>
                          <w:marBottom w:val="0"/>
                          <w:divBdr>
                            <w:top w:val="none" w:sz="0" w:space="0" w:color="auto"/>
                            <w:left w:val="none" w:sz="0" w:space="0" w:color="auto"/>
                            <w:bottom w:val="none" w:sz="0" w:space="0" w:color="auto"/>
                            <w:right w:val="none" w:sz="0" w:space="0" w:color="auto"/>
                          </w:divBdr>
                          <w:divsChild>
                            <w:div w:id="630480965">
                              <w:marLeft w:val="300"/>
                              <w:marRight w:val="0"/>
                              <w:marTop w:val="0"/>
                              <w:marBottom w:val="0"/>
                              <w:divBdr>
                                <w:top w:val="none" w:sz="0" w:space="0" w:color="auto"/>
                                <w:left w:val="none" w:sz="0" w:space="0" w:color="auto"/>
                                <w:bottom w:val="single" w:sz="6" w:space="15" w:color="DADCE0"/>
                                <w:right w:val="none" w:sz="0" w:space="0" w:color="auto"/>
                              </w:divBdr>
                              <w:divsChild>
                                <w:div w:id="422380722">
                                  <w:marLeft w:val="0"/>
                                  <w:marRight w:val="0"/>
                                  <w:marTop w:val="0"/>
                                  <w:marBottom w:val="0"/>
                                  <w:divBdr>
                                    <w:top w:val="none" w:sz="0" w:space="0" w:color="auto"/>
                                    <w:left w:val="none" w:sz="0" w:space="0" w:color="auto"/>
                                    <w:bottom w:val="none" w:sz="0" w:space="0" w:color="auto"/>
                                    <w:right w:val="none" w:sz="0" w:space="0" w:color="auto"/>
                                  </w:divBdr>
                                  <w:divsChild>
                                    <w:div w:id="792988453">
                                      <w:marLeft w:val="0"/>
                                      <w:marRight w:val="0"/>
                                      <w:marTop w:val="0"/>
                                      <w:marBottom w:val="0"/>
                                      <w:divBdr>
                                        <w:top w:val="none" w:sz="0" w:space="0" w:color="auto"/>
                                        <w:left w:val="none" w:sz="0" w:space="0" w:color="auto"/>
                                        <w:bottom w:val="none" w:sz="0" w:space="0" w:color="auto"/>
                                        <w:right w:val="none" w:sz="0" w:space="0" w:color="auto"/>
                                      </w:divBdr>
                                      <w:divsChild>
                                        <w:div w:id="306323563">
                                          <w:marLeft w:val="0"/>
                                          <w:marRight w:val="0"/>
                                          <w:marTop w:val="0"/>
                                          <w:marBottom w:val="0"/>
                                          <w:divBdr>
                                            <w:top w:val="none" w:sz="0" w:space="0" w:color="auto"/>
                                            <w:left w:val="none" w:sz="0" w:space="0" w:color="auto"/>
                                            <w:bottom w:val="none" w:sz="0" w:space="0" w:color="auto"/>
                                            <w:right w:val="none" w:sz="0" w:space="0" w:color="auto"/>
                                          </w:divBdr>
                                          <w:divsChild>
                                            <w:div w:id="1278484736">
                                              <w:marLeft w:val="0"/>
                                              <w:marRight w:val="0"/>
                                              <w:marTop w:val="0"/>
                                              <w:marBottom w:val="0"/>
                                              <w:divBdr>
                                                <w:top w:val="none" w:sz="0" w:space="0" w:color="auto"/>
                                                <w:left w:val="none" w:sz="0" w:space="0" w:color="auto"/>
                                                <w:bottom w:val="none" w:sz="0" w:space="0" w:color="auto"/>
                                                <w:right w:val="none" w:sz="0" w:space="0" w:color="auto"/>
                                              </w:divBdr>
                                              <w:divsChild>
                                                <w:div w:id="1812555962">
                                                  <w:marLeft w:val="0"/>
                                                  <w:marRight w:val="0"/>
                                                  <w:marTop w:val="0"/>
                                                  <w:marBottom w:val="0"/>
                                                  <w:divBdr>
                                                    <w:top w:val="none" w:sz="0" w:space="0" w:color="auto"/>
                                                    <w:left w:val="none" w:sz="0" w:space="0" w:color="auto"/>
                                                    <w:bottom w:val="none" w:sz="0" w:space="0" w:color="auto"/>
                                                    <w:right w:val="none" w:sz="0" w:space="0" w:color="auto"/>
                                                  </w:divBdr>
                                                  <w:divsChild>
                                                    <w:div w:id="683701746">
                                                      <w:marLeft w:val="0"/>
                                                      <w:marRight w:val="0"/>
                                                      <w:marTop w:val="0"/>
                                                      <w:marBottom w:val="0"/>
                                                      <w:divBdr>
                                                        <w:top w:val="none" w:sz="0" w:space="0" w:color="auto"/>
                                                        <w:left w:val="none" w:sz="0" w:space="0" w:color="auto"/>
                                                        <w:bottom w:val="none" w:sz="0" w:space="0" w:color="auto"/>
                                                        <w:right w:val="none" w:sz="0" w:space="0" w:color="auto"/>
                                                      </w:divBdr>
                                                      <w:divsChild>
                                                        <w:div w:id="151602552">
                                                          <w:marLeft w:val="0"/>
                                                          <w:marRight w:val="0"/>
                                                          <w:marTop w:val="0"/>
                                                          <w:marBottom w:val="0"/>
                                                          <w:divBdr>
                                                            <w:top w:val="none" w:sz="0" w:space="0" w:color="auto"/>
                                                            <w:left w:val="none" w:sz="0" w:space="0" w:color="auto"/>
                                                            <w:bottom w:val="none" w:sz="0" w:space="0" w:color="auto"/>
                                                            <w:right w:val="none" w:sz="0" w:space="0" w:color="auto"/>
                                                          </w:divBdr>
                                                          <w:divsChild>
                                                            <w:div w:id="954288614">
                                                              <w:marLeft w:val="0"/>
                                                              <w:marRight w:val="0"/>
                                                              <w:marTop w:val="0"/>
                                                              <w:marBottom w:val="0"/>
                                                              <w:divBdr>
                                                                <w:top w:val="none" w:sz="0" w:space="0" w:color="auto"/>
                                                                <w:left w:val="none" w:sz="0" w:space="0" w:color="auto"/>
                                                                <w:bottom w:val="none" w:sz="0" w:space="0" w:color="auto"/>
                                                                <w:right w:val="none" w:sz="0" w:space="0" w:color="auto"/>
                                                              </w:divBdr>
                                                              <w:divsChild>
                                                                <w:div w:id="399136652">
                                                                  <w:marLeft w:val="0"/>
                                                                  <w:marRight w:val="0"/>
                                                                  <w:marTop w:val="0"/>
                                                                  <w:marBottom w:val="0"/>
                                                                  <w:divBdr>
                                                                    <w:top w:val="none" w:sz="0" w:space="0" w:color="auto"/>
                                                                    <w:left w:val="none" w:sz="0" w:space="0" w:color="auto"/>
                                                                    <w:bottom w:val="none" w:sz="0" w:space="0" w:color="auto"/>
                                                                    <w:right w:val="none" w:sz="0" w:space="0" w:color="auto"/>
                                                                  </w:divBdr>
                                                                  <w:divsChild>
                                                                    <w:div w:id="611909936">
                                                                      <w:marLeft w:val="0"/>
                                                                      <w:marRight w:val="0"/>
                                                                      <w:marTop w:val="0"/>
                                                                      <w:marBottom w:val="0"/>
                                                                      <w:divBdr>
                                                                        <w:top w:val="none" w:sz="0" w:space="0" w:color="auto"/>
                                                                        <w:left w:val="none" w:sz="0" w:space="0" w:color="auto"/>
                                                                        <w:bottom w:val="none" w:sz="0" w:space="0" w:color="auto"/>
                                                                        <w:right w:val="none" w:sz="0" w:space="0" w:color="auto"/>
                                                                      </w:divBdr>
                                                                      <w:divsChild>
                                                                        <w:div w:id="2186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859204">
      <w:bodyDiv w:val="1"/>
      <w:marLeft w:val="0"/>
      <w:marRight w:val="0"/>
      <w:marTop w:val="0"/>
      <w:marBottom w:val="0"/>
      <w:divBdr>
        <w:top w:val="none" w:sz="0" w:space="0" w:color="auto"/>
        <w:left w:val="none" w:sz="0" w:space="0" w:color="auto"/>
        <w:bottom w:val="none" w:sz="0" w:space="0" w:color="auto"/>
        <w:right w:val="none" w:sz="0" w:space="0" w:color="auto"/>
      </w:divBdr>
    </w:div>
    <w:div w:id="1232695409">
      <w:bodyDiv w:val="1"/>
      <w:marLeft w:val="0"/>
      <w:marRight w:val="0"/>
      <w:marTop w:val="0"/>
      <w:marBottom w:val="0"/>
      <w:divBdr>
        <w:top w:val="none" w:sz="0" w:space="0" w:color="auto"/>
        <w:left w:val="none" w:sz="0" w:space="0" w:color="auto"/>
        <w:bottom w:val="none" w:sz="0" w:space="0" w:color="auto"/>
        <w:right w:val="none" w:sz="0" w:space="0" w:color="auto"/>
      </w:divBdr>
    </w:div>
    <w:div w:id="1278174805">
      <w:bodyDiv w:val="1"/>
      <w:marLeft w:val="0"/>
      <w:marRight w:val="0"/>
      <w:marTop w:val="0"/>
      <w:marBottom w:val="0"/>
      <w:divBdr>
        <w:top w:val="none" w:sz="0" w:space="0" w:color="auto"/>
        <w:left w:val="none" w:sz="0" w:space="0" w:color="auto"/>
        <w:bottom w:val="none" w:sz="0" w:space="0" w:color="auto"/>
        <w:right w:val="none" w:sz="0" w:space="0" w:color="auto"/>
      </w:divBdr>
    </w:div>
    <w:div w:id="1594821233">
      <w:bodyDiv w:val="1"/>
      <w:marLeft w:val="0"/>
      <w:marRight w:val="0"/>
      <w:marTop w:val="0"/>
      <w:marBottom w:val="0"/>
      <w:divBdr>
        <w:top w:val="none" w:sz="0" w:space="0" w:color="auto"/>
        <w:left w:val="none" w:sz="0" w:space="0" w:color="auto"/>
        <w:bottom w:val="none" w:sz="0" w:space="0" w:color="auto"/>
        <w:right w:val="none" w:sz="0" w:space="0" w:color="auto"/>
      </w:divBdr>
    </w:div>
    <w:div w:id="1798336026">
      <w:bodyDiv w:val="1"/>
      <w:marLeft w:val="0"/>
      <w:marRight w:val="0"/>
      <w:marTop w:val="0"/>
      <w:marBottom w:val="0"/>
      <w:divBdr>
        <w:top w:val="none" w:sz="0" w:space="0" w:color="auto"/>
        <w:left w:val="none" w:sz="0" w:space="0" w:color="auto"/>
        <w:bottom w:val="none" w:sz="0" w:space="0" w:color="auto"/>
        <w:right w:val="none" w:sz="0" w:space="0" w:color="auto"/>
      </w:divBdr>
    </w:div>
    <w:div w:id="1815827716">
      <w:bodyDiv w:val="1"/>
      <w:marLeft w:val="0"/>
      <w:marRight w:val="0"/>
      <w:marTop w:val="0"/>
      <w:marBottom w:val="0"/>
      <w:divBdr>
        <w:top w:val="none" w:sz="0" w:space="0" w:color="auto"/>
        <w:left w:val="none" w:sz="0" w:space="0" w:color="auto"/>
        <w:bottom w:val="none" w:sz="0" w:space="0" w:color="auto"/>
        <w:right w:val="none" w:sz="0" w:space="0" w:color="auto"/>
      </w:divBdr>
    </w:div>
    <w:div w:id="1950119886">
      <w:bodyDiv w:val="1"/>
      <w:marLeft w:val="0"/>
      <w:marRight w:val="0"/>
      <w:marTop w:val="0"/>
      <w:marBottom w:val="0"/>
      <w:divBdr>
        <w:top w:val="none" w:sz="0" w:space="0" w:color="auto"/>
        <w:left w:val="none" w:sz="0" w:space="0" w:color="auto"/>
        <w:bottom w:val="none" w:sz="0" w:space="0" w:color="auto"/>
        <w:right w:val="none" w:sz="0" w:space="0" w:color="auto"/>
      </w:divBdr>
    </w:div>
    <w:div w:id="196176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EC4C040F9A4CA49F385FAED11495" ma:contentTypeVersion="5" ma:contentTypeDescription="Create a new document." ma:contentTypeScope="" ma:versionID="3966baa05f60255ecbe6ad27bf431704">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A1C24-B829-452A-B21C-BE1E18B93149}"/>
</file>

<file path=customXml/itemProps2.xml><?xml version="1.0" encoding="utf-8"?>
<ds:datastoreItem xmlns:ds="http://schemas.openxmlformats.org/officeDocument/2006/customXml" ds:itemID="{A6CF9ED1-79BB-44B7-A44E-5B795917A60D}"/>
</file>

<file path=customXml/itemProps3.xml><?xml version="1.0" encoding="utf-8"?>
<ds:datastoreItem xmlns:ds="http://schemas.openxmlformats.org/officeDocument/2006/customXml" ds:itemID="{BAAD4B55-551C-4C24-822F-9D46EF40137E}"/>
</file>

<file path=docProps/app.xml><?xml version="1.0" encoding="utf-8"?>
<Properties xmlns="http://schemas.openxmlformats.org/officeDocument/2006/extended-properties" xmlns:vt="http://schemas.openxmlformats.org/officeDocument/2006/docPropsVTypes">
  <Template>Normal</Template>
  <TotalTime>1</TotalTime>
  <Pages>4</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Horn of Africa &amp; Sudan Affairs</dc:creator>
  <cp:keywords/>
  <dc:description/>
  <cp:lastModifiedBy>Fatma Soliman Mohamed Nour Halawa</cp:lastModifiedBy>
  <cp:revision>2</cp:revision>
  <cp:lastPrinted>2024-04-08T13:38:00Z</cp:lastPrinted>
  <dcterms:created xsi:type="dcterms:W3CDTF">2025-03-06T12:32:00Z</dcterms:created>
  <dcterms:modified xsi:type="dcterms:W3CDTF">2025-03-06T12:32:00Z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0x0101005ABDEC4C040F9A4CA49F385FAED11495</vt:lpwstr>
  </property>
</Properties>
</file>