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ABDF5" w14:textId="2AB4C994" w:rsidR="00DF6604" w:rsidRDefault="00CD0521" w:rsidP="00DF6604">
      <w:pPr>
        <w:bidi/>
        <w:rPr>
          <w:rFonts w:cs="Simplified Arabic"/>
          <w:sz w:val="30"/>
          <w:szCs w:val="30"/>
          <w:rtl/>
          <w:lang w:bidi="ar-EG"/>
        </w:rPr>
      </w:pPr>
      <w:r>
        <w:rPr>
          <w:rFonts w:cs="Simplified Arabic"/>
          <w:sz w:val="30"/>
          <w:szCs w:val="30"/>
          <w:lang w:bidi="ar-EG"/>
        </w:rPr>
        <w:t xml:space="preserve"> </w:t>
      </w:r>
    </w:p>
    <w:p w14:paraId="7E962409" w14:textId="77777777" w:rsidR="0075349C" w:rsidRDefault="0075349C" w:rsidP="0075349C">
      <w:pPr>
        <w:bidi/>
        <w:rPr>
          <w:rFonts w:cs="Simplified Arabic"/>
          <w:sz w:val="30"/>
          <w:szCs w:val="30"/>
          <w:rtl/>
          <w:lang w:bidi="ar-EG"/>
        </w:rPr>
      </w:pPr>
    </w:p>
    <w:p w14:paraId="60F16AC6" w14:textId="77777777" w:rsidR="00627A70" w:rsidRPr="00B37833" w:rsidRDefault="00627A70" w:rsidP="00627A70">
      <w:pPr>
        <w:bidi/>
        <w:jc w:val="center"/>
        <w:rPr>
          <w:rFonts w:cs="PT Bold Heading"/>
          <w:sz w:val="54"/>
          <w:szCs w:val="54"/>
          <w:rtl/>
          <w:lang w:bidi="ar-EG"/>
        </w:rPr>
      </w:pPr>
      <w:r w:rsidRPr="00B37833">
        <w:rPr>
          <w:rFonts w:cs="PT Bold Heading" w:hint="cs"/>
          <w:sz w:val="54"/>
          <w:szCs w:val="54"/>
          <w:rtl/>
          <w:lang w:bidi="ar-EG"/>
        </w:rPr>
        <w:t>كلمة</w:t>
      </w:r>
    </w:p>
    <w:p w14:paraId="289A115C" w14:textId="77777777" w:rsidR="00B37833" w:rsidRDefault="00627A70" w:rsidP="00A24FA2">
      <w:pPr>
        <w:bidi/>
        <w:spacing w:line="276" w:lineRule="auto"/>
        <w:ind w:left="-386" w:right="-284" w:firstLine="386"/>
        <w:jc w:val="center"/>
        <w:rPr>
          <w:rFonts w:cs="PT Bold Heading"/>
          <w:b/>
          <w:sz w:val="54"/>
          <w:szCs w:val="54"/>
          <w:rtl/>
          <w:lang w:bidi="ar-EG"/>
        </w:rPr>
      </w:pPr>
      <w:r w:rsidRPr="00B37833">
        <w:rPr>
          <w:rFonts w:cs="PT Bold Heading" w:hint="cs"/>
          <w:b/>
          <w:sz w:val="54"/>
          <w:szCs w:val="54"/>
          <w:rtl/>
          <w:lang w:bidi="ar-EG"/>
        </w:rPr>
        <w:t xml:space="preserve">معالي </w:t>
      </w:r>
      <w:r w:rsidR="00B37833">
        <w:rPr>
          <w:rFonts w:cs="PT Bold Heading" w:hint="cs"/>
          <w:b/>
          <w:sz w:val="54"/>
          <w:szCs w:val="54"/>
          <w:rtl/>
          <w:lang w:bidi="ar-EG"/>
        </w:rPr>
        <w:t xml:space="preserve">السيد أحمد أبو الغيط </w:t>
      </w:r>
    </w:p>
    <w:p w14:paraId="3998D1AF" w14:textId="77777777" w:rsidR="00A24FA2" w:rsidRPr="00B37833" w:rsidRDefault="00627A70" w:rsidP="00B37833">
      <w:pPr>
        <w:bidi/>
        <w:spacing w:line="276" w:lineRule="auto"/>
        <w:ind w:left="-386" w:right="-284" w:firstLine="386"/>
        <w:jc w:val="center"/>
        <w:rPr>
          <w:rFonts w:cs="PT Bold Heading"/>
          <w:b/>
          <w:sz w:val="54"/>
          <w:szCs w:val="54"/>
          <w:rtl/>
          <w:lang w:bidi="ar-EG"/>
        </w:rPr>
      </w:pPr>
      <w:r w:rsidRPr="00B37833">
        <w:rPr>
          <w:rFonts w:cs="PT Bold Heading" w:hint="cs"/>
          <w:b/>
          <w:sz w:val="54"/>
          <w:szCs w:val="54"/>
          <w:rtl/>
          <w:lang w:bidi="ar-EG"/>
        </w:rPr>
        <w:t>الأمين العام</w:t>
      </w:r>
      <w:r w:rsidR="00A24FA2" w:rsidRPr="00B37833">
        <w:rPr>
          <w:rFonts w:cs="PT Bold Heading" w:hint="cs"/>
          <w:b/>
          <w:sz w:val="54"/>
          <w:szCs w:val="54"/>
          <w:rtl/>
          <w:lang w:bidi="ar-EG"/>
        </w:rPr>
        <w:t xml:space="preserve"> </w:t>
      </w:r>
      <w:r w:rsidRPr="00B37833">
        <w:rPr>
          <w:rFonts w:cs="PT Bold Heading" w:hint="cs"/>
          <w:b/>
          <w:sz w:val="54"/>
          <w:szCs w:val="54"/>
          <w:rtl/>
          <w:lang w:bidi="ar-EG"/>
        </w:rPr>
        <w:t xml:space="preserve">لجامعة الدول العربية </w:t>
      </w:r>
    </w:p>
    <w:p w14:paraId="36B1098E" w14:textId="77777777" w:rsidR="00B37833" w:rsidRDefault="00B37833" w:rsidP="00627A70">
      <w:pPr>
        <w:bidi/>
        <w:spacing w:line="276" w:lineRule="auto"/>
        <w:jc w:val="center"/>
        <w:rPr>
          <w:rFonts w:cs="PT Bold Heading"/>
          <w:b/>
          <w:sz w:val="54"/>
          <w:szCs w:val="54"/>
          <w:rtl/>
          <w:lang w:bidi="ar-EG"/>
        </w:rPr>
      </w:pPr>
    </w:p>
    <w:p w14:paraId="40C86467" w14:textId="77777777" w:rsidR="00B37833" w:rsidRDefault="00627A70" w:rsidP="00B37833">
      <w:pPr>
        <w:bidi/>
        <w:spacing w:line="276" w:lineRule="auto"/>
        <w:jc w:val="center"/>
        <w:rPr>
          <w:rFonts w:cs="PT Bold Heading"/>
          <w:b/>
          <w:sz w:val="54"/>
          <w:szCs w:val="54"/>
          <w:rtl/>
          <w:lang w:bidi="ar-EG"/>
        </w:rPr>
      </w:pPr>
      <w:r w:rsidRPr="00B37833">
        <w:rPr>
          <w:rFonts w:cs="PT Bold Heading" w:hint="cs"/>
          <w:b/>
          <w:sz w:val="54"/>
          <w:szCs w:val="54"/>
          <w:rtl/>
          <w:lang w:bidi="ar-EG"/>
        </w:rPr>
        <w:t>ف</w:t>
      </w:r>
      <w:r w:rsidR="00B37833">
        <w:rPr>
          <w:rFonts w:cs="PT Bold Heading" w:hint="cs"/>
          <w:b/>
          <w:sz w:val="54"/>
          <w:szCs w:val="54"/>
          <w:rtl/>
          <w:lang w:bidi="ar-EG"/>
        </w:rPr>
        <w:t>ــــ</w:t>
      </w:r>
      <w:r w:rsidRPr="00B37833">
        <w:rPr>
          <w:rFonts w:cs="PT Bold Heading" w:hint="cs"/>
          <w:b/>
          <w:sz w:val="54"/>
          <w:szCs w:val="54"/>
          <w:rtl/>
          <w:lang w:bidi="ar-EG"/>
        </w:rPr>
        <w:t xml:space="preserve">ي </w:t>
      </w:r>
    </w:p>
    <w:p w14:paraId="62C098C2" w14:textId="612D15A9" w:rsidR="00627A70" w:rsidRPr="00B37833" w:rsidRDefault="00627A70" w:rsidP="00B37833">
      <w:pPr>
        <w:bidi/>
        <w:spacing w:line="276" w:lineRule="auto"/>
        <w:jc w:val="center"/>
        <w:rPr>
          <w:rFonts w:cs="PT Bold Heading"/>
          <w:b/>
          <w:sz w:val="54"/>
          <w:szCs w:val="54"/>
          <w:rtl/>
          <w:lang w:bidi="ar-EG"/>
        </w:rPr>
      </w:pPr>
      <w:r w:rsidRPr="00B37833">
        <w:rPr>
          <w:rFonts w:cs="PT Bold Heading" w:hint="cs"/>
          <w:b/>
          <w:sz w:val="54"/>
          <w:szCs w:val="54"/>
          <w:rtl/>
          <w:lang w:bidi="ar-EG"/>
        </w:rPr>
        <w:t xml:space="preserve">الجلسة الافتتاحية للدورة </w:t>
      </w:r>
      <w:r w:rsidR="00CD0521">
        <w:rPr>
          <w:rFonts w:cs="PT Bold Heading" w:hint="cs"/>
          <w:b/>
          <w:sz w:val="54"/>
          <w:szCs w:val="54"/>
          <w:rtl/>
          <w:lang w:bidi="ar-EG"/>
        </w:rPr>
        <w:t>(41)</w:t>
      </w:r>
    </w:p>
    <w:p w14:paraId="11B14669" w14:textId="09FAEFB5" w:rsidR="00627A70" w:rsidRPr="00B37833" w:rsidRDefault="00627A70" w:rsidP="00627A70">
      <w:pPr>
        <w:bidi/>
        <w:spacing w:line="276" w:lineRule="auto"/>
        <w:jc w:val="center"/>
        <w:rPr>
          <w:rFonts w:cs="PT Bold Heading"/>
          <w:b/>
          <w:sz w:val="54"/>
          <w:szCs w:val="54"/>
          <w:rtl/>
          <w:lang w:bidi="ar-EG"/>
        </w:rPr>
      </w:pPr>
      <w:r w:rsidRPr="00B37833">
        <w:rPr>
          <w:rFonts w:cs="PT Bold Heading" w:hint="cs"/>
          <w:b/>
          <w:sz w:val="54"/>
          <w:szCs w:val="54"/>
          <w:rtl/>
          <w:lang w:bidi="ar-EG"/>
        </w:rPr>
        <w:t xml:space="preserve">لمجلس وزراء </w:t>
      </w:r>
      <w:r w:rsidR="00CD0521">
        <w:rPr>
          <w:rFonts w:cs="PT Bold Heading" w:hint="cs"/>
          <w:b/>
          <w:sz w:val="54"/>
          <w:szCs w:val="54"/>
          <w:rtl/>
          <w:lang w:bidi="ar-EG"/>
        </w:rPr>
        <w:t>العدل</w:t>
      </w:r>
      <w:r w:rsidRPr="00B37833">
        <w:rPr>
          <w:rFonts w:cs="PT Bold Heading" w:hint="cs"/>
          <w:b/>
          <w:sz w:val="54"/>
          <w:szCs w:val="54"/>
          <w:rtl/>
          <w:lang w:bidi="ar-EG"/>
        </w:rPr>
        <w:t xml:space="preserve"> العرب</w:t>
      </w:r>
    </w:p>
    <w:p w14:paraId="58E6EE41" w14:textId="77777777" w:rsidR="00627A70" w:rsidRDefault="00627A70" w:rsidP="00627A70">
      <w:pPr>
        <w:bidi/>
        <w:spacing w:line="276" w:lineRule="auto"/>
        <w:jc w:val="center"/>
        <w:rPr>
          <w:rFonts w:cs="PT Bold Heading"/>
          <w:b/>
          <w:sz w:val="46"/>
          <w:szCs w:val="46"/>
          <w:rtl/>
          <w:lang w:bidi="ar-EG"/>
        </w:rPr>
      </w:pPr>
    </w:p>
    <w:p w14:paraId="2E4F11BA" w14:textId="77777777" w:rsidR="00627A70" w:rsidRDefault="00627A70" w:rsidP="00627A70">
      <w:pPr>
        <w:bidi/>
        <w:jc w:val="center"/>
        <w:rPr>
          <w:rFonts w:cs="PT Bold Heading"/>
          <w:sz w:val="48"/>
          <w:szCs w:val="48"/>
        </w:rPr>
      </w:pPr>
    </w:p>
    <w:p w14:paraId="2A67C571" w14:textId="77777777" w:rsidR="00627A70" w:rsidRDefault="00627A70" w:rsidP="00627A70">
      <w:pPr>
        <w:bidi/>
        <w:jc w:val="center"/>
        <w:rPr>
          <w:rFonts w:cs="PT Bold Heading"/>
          <w:sz w:val="48"/>
          <w:szCs w:val="48"/>
        </w:rPr>
      </w:pPr>
    </w:p>
    <w:p w14:paraId="6A0E54B8" w14:textId="77777777" w:rsidR="00627A70" w:rsidRDefault="00627A70" w:rsidP="00627A70">
      <w:pPr>
        <w:bidi/>
        <w:jc w:val="center"/>
        <w:rPr>
          <w:b/>
          <w:bCs/>
          <w:sz w:val="28"/>
          <w:szCs w:val="36"/>
          <w:rtl/>
          <w:lang w:bidi="ar-EG"/>
        </w:rPr>
      </w:pPr>
    </w:p>
    <w:p w14:paraId="42D4FA6C" w14:textId="77777777" w:rsidR="00627A70" w:rsidRDefault="00627A70" w:rsidP="00627A70">
      <w:pPr>
        <w:bidi/>
        <w:jc w:val="center"/>
        <w:rPr>
          <w:b/>
          <w:bCs/>
          <w:sz w:val="28"/>
          <w:szCs w:val="36"/>
          <w:rtl/>
          <w:lang w:bidi="ar-EG"/>
        </w:rPr>
      </w:pPr>
    </w:p>
    <w:p w14:paraId="7F97EA6E" w14:textId="77777777" w:rsidR="00627A70" w:rsidRDefault="00627A70" w:rsidP="00627A70">
      <w:pPr>
        <w:bidi/>
        <w:jc w:val="center"/>
        <w:rPr>
          <w:b/>
          <w:bCs/>
          <w:sz w:val="28"/>
          <w:szCs w:val="36"/>
          <w:rtl/>
          <w:lang w:bidi="ar-EG"/>
        </w:rPr>
      </w:pPr>
    </w:p>
    <w:p w14:paraId="02097F11" w14:textId="3247EBD1" w:rsidR="00627A70" w:rsidRPr="00B37833" w:rsidRDefault="00CD0521" w:rsidP="00B37833">
      <w:pPr>
        <w:widowControl w:val="0"/>
        <w:bidi/>
        <w:ind w:left="28"/>
        <w:jc w:val="center"/>
        <w:rPr>
          <w:rFonts w:ascii="Simplified Arabic" w:hAnsi="Simplified Arabic" w:cs="Simplified Arabic"/>
          <w:b/>
          <w:bCs/>
          <w:sz w:val="42"/>
          <w:szCs w:val="42"/>
          <w:rtl/>
          <w:lang w:bidi="ar-EG"/>
        </w:rPr>
      </w:pPr>
      <w:r>
        <w:rPr>
          <w:rFonts w:ascii="Simplified Arabic" w:hAnsi="Simplified Arabic" w:cs="Simplified Arabic" w:hint="cs"/>
          <w:b/>
          <w:bCs/>
          <w:sz w:val="42"/>
          <w:szCs w:val="42"/>
          <w:rtl/>
          <w:lang w:bidi="ar-EG"/>
        </w:rPr>
        <w:t>القاهرة</w:t>
      </w:r>
      <w:r w:rsidR="00627A70" w:rsidRPr="00B37833">
        <w:rPr>
          <w:rFonts w:ascii="Simplified Arabic" w:hAnsi="Simplified Arabic" w:cs="Simplified Arabic" w:hint="cs"/>
          <w:b/>
          <w:bCs/>
          <w:sz w:val="42"/>
          <w:szCs w:val="42"/>
          <w:rtl/>
          <w:lang w:bidi="ar-EG"/>
        </w:rPr>
        <w:t xml:space="preserve">: </w:t>
      </w:r>
      <w:r>
        <w:rPr>
          <w:rFonts w:ascii="Simplified Arabic" w:hAnsi="Simplified Arabic" w:cs="Simplified Arabic" w:hint="cs"/>
          <w:b/>
          <w:bCs/>
          <w:sz w:val="42"/>
          <w:szCs w:val="42"/>
          <w:rtl/>
          <w:lang w:bidi="ar-EG"/>
        </w:rPr>
        <w:t>12</w:t>
      </w:r>
      <w:r w:rsidR="00627A70" w:rsidRPr="00B37833">
        <w:rPr>
          <w:rFonts w:ascii="Simplified Arabic" w:hAnsi="Simplified Arabic" w:cs="Simplified Arabic" w:hint="cs"/>
          <w:b/>
          <w:bCs/>
          <w:sz w:val="42"/>
          <w:szCs w:val="42"/>
          <w:rtl/>
          <w:lang w:bidi="ar-EG"/>
        </w:rPr>
        <w:t>/</w:t>
      </w:r>
      <w:r>
        <w:rPr>
          <w:rFonts w:ascii="Simplified Arabic" w:hAnsi="Simplified Arabic" w:cs="Simplified Arabic" w:hint="cs"/>
          <w:b/>
          <w:bCs/>
          <w:sz w:val="42"/>
          <w:szCs w:val="42"/>
          <w:rtl/>
          <w:lang w:bidi="ar-EG"/>
        </w:rPr>
        <w:t>11</w:t>
      </w:r>
      <w:r w:rsidR="00627A70" w:rsidRPr="00B37833">
        <w:rPr>
          <w:rFonts w:ascii="Simplified Arabic" w:hAnsi="Simplified Arabic" w:cs="Simplified Arabic" w:hint="cs"/>
          <w:b/>
          <w:bCs/>
          <w:sz w:val="42"/>
          <w:szCs w:val="42"/>
          <w:rtl/>
          <w:lang w:bidi="ar-EG"/>
        </w:rPr>
        <w:t>/</w:t>
      </w:r>
      <w:r>
        <w:rPr>
          <w:rFonts w:ascii="Simplified Arabic" w:hAnsi="Simplified Arabic" w:cs="Simplified Arabic" w:hint="cs"/>
          <w:b/>
          <w:bCs/>
          <w:sz w:val="42"/>
          <w:szCs w:val="42"/>
          <w:rtl/>
          <w:lang w:bidi="ar-EG"/>
        </w:rPr>
        <w:t>2025</w:t>
      </w:r>
    </w:p>
    <w:p w14:paraId="415C6174" w14:textId="77777777" w:rsidR="00580045" w:rsidRDefault="00580045" w:rsidP="00580045">
      <w:pPr>
        <w:bidi/>
        <w:jc w:val="center"/>
        <w:outlineLvl w:val="0"/>
        <w:rPr>
          <w:b/>
          <w:bCs/>
          <w:color w:val="003300"/>
          <w:sz w:val="34"/>
          <w:szCs w:val="34"/>
          <w:rtl/>
          <w:lang w:bidi="ar-EG"/>
        </w:rPr>
      </w:pPr>
    </w:p>
    <w:p w14:paraId="1013746A" w14:textId="77777777" w:rsidR="00F942FB" w:rsidRDefault="00F942FB" w:rsidP="00F942FB">
      <w:pPr>
        <w:bidi/>
        <w:rPr>
          <w:sz w:val="30"/>
          <w:szCs w:val="30"/>
          <w:rtl/>
          <w:lang w:bidi="ar-EG"/>
        </w:rPr>
      </w:pPr>
    </w:p>
    <w:p w14:paraId="6D1D3B9C" w14:textId="49AE51DE" w:rsidR="000A5753" w:rsidRPr="000A5753" w:rsidRDefault="0046636C" w:rsidP="00133DA3">
      <w:pPr>
        <w:widowControl w:val="0"/>
        <w:bidi/>
        <w:spacing w:before="240" w:line="209" w:lineRule="auto"/>
        <w:rPr>
          <w:rFonts w:cs="PT Bold Heading"/>
          <w:b/>
          <w:bCs/>
          <w:sz w:val="34"/>
          <w:szCs w:val="34"/>
          <w:rtl/>
          <w:lang w:bidi="ar-EG"/>
        </w:rPr>
      </w:pPr>
      <w:bookmarkStart w:id="0" w:name="_Hlk127961085"/>
      <w:r w:rsidRPr="000A5753">
        <w:rPr>
          <w:rFonts w:cs="PT Bold Heading"/>
          <w:b/>
          <w:bCs/>
          <w:sz w:val="34"/>
          <w:szCs w:val="34"/>
          <w:rtl/>
          <w:lang w:bidi="ar-EG"/>
        </w:rPr>
        <w:lastRenderedPageBreak/>
        <w:t xml:space="preserve">معالي السيد </w:t>
      </w:r>
      <w:r w:rsidR="00C71050">
        <w:rPr>
          <w:rFonts w:cs="PT Bold Heading" w:hint="cs"/>
          <w:b/>
          <w:bCs/>
          <w:sz w:val="34"/>
          <w:szCs w:val="34"/>
          <w:rtl/>
          <w:lang w:bidi="ar-EG"/>
        </w:rPr>
        <w:t>دكتور عبدالله محمد درف</w:t>
      </w:r>
    </w:p>
    <w:p w14:paraId="2B2362DB" w14:textId="77777777" w:rsidR="00EF3727" w:rsidRDefault="0046636C" w:rsidP="00EF3727">
      <w:pPr>
        <w:widowControl w:val="0"/>
        <w:bidi/>
        <w:spacing w:line="204" w:lineRule="auto"/>
        <w:ind w:firstLine="720"/>
        <w:rPr>
          <w:rFonts w:cs="Calibri"/>
          <w:b/>
          <w:bCs/>
          <w:sz w:val="34"/>
          <w:szCs w:val="34"/>
          <w:rtl/>
          <w:lang w:bidi="ar-EG"/>
        </w:rPr>
      </w:pPr>
      <w:r w:rsidRPr="000A5753">
        <w:rPr>
          <w:rFonts w:cs="PT Bold Heading"/>
          <w:b/>
          <w:bCs/>
          <w:sz w:val="34"/>
          <w:szCs w:val="34"/>
          <w:rtl/>
          <w:lang w:bidi="ar-EG"/>
        </w:rPr>
        <w:t xml:space="preserve">وزير </w:t>
      </w:r>
      <w:r w:rsidR="00733E55">
        <w:rPr>
          <w:rFonts w:cs="PT Bold Heading" w:hint="cs"/>
          <w:b/>
          <w:bCs/>
          <w:sz w:val="34"/>
          <w:szCs w:val="34"/>
          <w:rtl/>
          <w:lang w:bidi="ar-EG"/>
        </w:rPr>
        <w:t xml:space="preserve">العدل بجمهورية السودان </w:t>
      </w:r>
    </w:p>
    <w:p w14:paraId="224A4028" w14:textId="6F79B50B" w:rsidR="0046636C" w:rsidRPr="000A5753" w:rsidRDefault="0046636C" w:rsidP="00EF3727">
      <w:pPr>
        <w:widowControl w:val="0"/>
        <w:bidi/>
        <w:spacing w:line="204" w:lineRule="auto"/>
        <w:ind w:left="720" w:firstLine="720"/>
        <w:rPr>
          <w:rFonts w:cs="PT Bold Heading"/>
          <w:b/>
          <w:bCs/>
          <w:sz w:val="34"/>
          <w:szCs w:val="34"/>
          <w:lang w:bidi="ar-EG"/>
        </w:rPr>
      </w:pPr>
      <w:r w:rsidRPr="000A5753">
        <w:rPr>
          <w:rFonts w:cs="PT Bold Heading"/>
          <w:b/>
          <w:bCs/>
          <w:sz w:val="34"/>
          <w:szCs w:val="34"/>
          <w:rtl/>
          <w:lang w:bidi="ar-EG"/>
        </w:rPr>
        <w:t xml:space="preserve">رئيس الدورة </w:t>
      </w:r>
      <w:bookmarkEnd w:id="0"/>
      <w:r w:rsidR="00733E55">
        <w:rPr>
          <w:rFonts w:cs="PT Bold Heading" w:hint="cs"/>
          <w:b/>
          <w:bCs/>
          <w:sz w:val="34"/>
          <w:szCs w:val="34"/>
          <w:rtl/>
        </w:rPr>
        <w:t>(41) لمجلس وزراء العدل العرب</w:t>
      </w:r>
    </w:p>
    <w:p w14:paraId="29A2200B" w14:textId="38363810" w:rsidR="0046636C" w:rsidRPr="000A5753" w:rsidRDefault="0046636C" w:rsidP="00EF3727">
      <w:pPr>
        <w:widowControl w:val="0"/>
        <w:bidi/>
        <w:spacing w:before="240" w:line="204" w:lineRule="auto"/>
        <w:jc w:val="both"/>
        <w:rPr>
          <w:rFonts w:cs="PT Bold Heading"/>
          <w:b/>
          <w:bCs/>
          <w:sz w:val="34"/>
          <w:szCs w:val="34"/>
          <w:rtl/>
          <w:lang w:bidi="ar-EG"/>
        </w:rPr>
      </w:pPr>
      <w:r w:rsidRPr="000A5753">
        <w:rPr>
          <w:rFonts w:cs="PT Bold Heading" w:hint="cs"/>
          <w:b/>
          <w:bCs/>
          <w:sz w:val="34"/>
          <w:szCs w:val="34"/>
          <w:rtl/>
          <w:lang w:bidi="ar-EG"/>
        </w:rPr>
        <w:t>أصحاب المعالى والسمو</w:t>
      </w:r>
      <w:r w:rsidR="00733E55">
        <w:rPr>
          <w:rFonts w:cs="PT Bold Heading" w:hint="cs"/>
          <w:b/>
          <w:bCs/>
          <w:sz w:val="34"/>
          <w:szCs w:val="34"/>
          <w:rtl/>
          <w:lang w:bidi="ar-EG"/>
        </w:rPr>
        <w:t>،</w:t>
      </w:r>
    </w:p>
    <w:p w14:paraId="4BB40130" w14:textId="77777777" w:rsidR="0046636C" w:rsidRPr="000A5753" w:rsidRDefault="0046636C" w:rsidP="00EF3727">
      <w:pPr>
        <w:widowControl w:val="0"/>
        <w:bidi/>
        <w:spacing w:before="240" w:line="204" w:lineRule="auto"/>
        <w:rPr>
          <w:rFonts w:cs="PT Bold Heading"/>
          <w:b/>
          <w:bCs/>
          <w:sz w:val="34"/>
          <w:szCs w:val="34"/>
          <w:rtl/>
          <w:lang w:bidi="ar-EG"/>
        </w:rPr>
      </w:pPr>
      <w:r w:rsidRPr="000A5753">
        <w:rPr>
          <w:rFonts w:cs="PT Bold Heading" w:hint="cs"/>
          <w:b/>
          <w:bCs/>
          <w:sz w:val="34"/>
          <w:szCs w:val="34"/>
          <w:rtl/>
          <w:lang w:bidi="ar-EG"/>
        </w:rPr>
        <w:t>السيدات والسادة</w:t>
      </w:r>
      <w:r w:rsidR="00367AE1">
        <w:rPr>
          <w:rFonts w:cs="PT Bold Heading" w:hint="cs"/>
          <w:b/>
          <w:bCs/>
          <w:sz w:val="34"/>
          <w:szCs w:val="34"/>
          <w:rtl/>
          <w:lang w:bidi="ar-EG"/>
        </w:rPr>
        <w:t>،</w:t>
      </w:r>
    </w:p>
    <w:p w14:paraId="4F57E9D4" w14:textId="77777777" w:rsidR="00EF3727" w:rsidRDefault="0046636C" w:rsidP="00EF3727">
      <w:pPr>
        <w:widowControl w:val="0"/>
        <w:bidi/>
        <w:spacing w:line="204" w:lineRule="auto"/>
        <w:ind w:left="28"/>
        <w:jc w:val="both"/>
        <w:rPr>
          <w:rFonts w:ascii="Simplified Arabic" w:hAnsi="Simplified Arabic" w:cs="Simplified Arabic"/>
          <w:b/>
          <w:bCs/>
          <w:spacing w:val="-2"/>
          <w:sz w:val="40"/>
          <w:szCs w:val="40"/>
          <w:rtl/>
          <w:lang w:bidi="ar-EG"/>
        </w:rPr>
      </w:pPr>
      <w:r w:rsidRPr="00133DA3">
        <w:rPr>
          <w:rFonts w:cs="PT Bold Heading"/>
          <w:b/>
          <w:bCs/>
          <w:spacing w:val="-2"/>
          <w:sz w:val="40"/>
          <w:szCs w:val="40"/>
          <w:rtl/>
          <w:lang w:bidi="ar-EG"/>
        </w:rPr>
        <w:t> </w:t>
      </w:r>
      <w:r w:rsidRPr="00133DA3">
        <w:rPr>
          <w:rFonts w:ascii="Simplified Arabic" w:hAnsi="Simplified Arabic" w:cs="Simplified Arabic"/>
          <w:b/>
          <w:bCs/>
          <w:spacing w:val="-2"/>
          <w:sz w:val="40"/>
          <w:szCs w:val="40"/>
          <w:rtl/>
          <w:lang w:bidi="ar-EG"/>
        </w:rPr>
        <w:t xml:space="preserve">   </w:t>
      </w:r>
      <w:r w:rsidR="00B04726" w:rsidRPr="00133DA3">
        <w:rPr>
          <w:rFonts w:ascii="Simplified Arabic" w:hAnsi="Simplified Arabic" w:cs="Simplified Arabic"/>
          <w:b/>
          <w:bCs/>
          <w:spacing w:val="-2"/>
          <w:sz w:val="40"/>
          <w:szCs w:val="40"/>
          <w:rtl/>
          <w:lang w:bidi="ar-EG"/>
        </w:rPr>
        <w:tab/>
      </w:r>
      <w:r w:rsidR="00B04726" w:rsidRPr="00133DA3">
        <w:rPr>
          <w:rFonts w:ascii="Simplified Arabic" w:hAnsi="Simplified Arabic" w:cs="Simplified Arabic" w:hint="cs"/>
          <w:b/>
          <w:bCs/>
          <w:spacing w:val="-2"/>
          <w:sz w:val="40"/>
          <w:szCs w:val="40"/>
          <w:rtl/>
          <w:lang w:bidi="ar-EG"/>
        </w:rPr>
        <w:t xml:space="preserve">يُسعدني </w:t>
      </w:r>
      <w:r w:rsidR="00733E55" w:rsidRPr="00133DA3">
        <w:rPr>
          <w:rFonts w:ascii="Simplified Arabic" w:hAnsi="Simplified Arabic" w:cs="Simplified Arabic" w:hint="cs"/>
          <w:b/>
          <w:bCs/>
          <w:spacing w:val="-2"/>
          <w:sz w:val="40"/>
          <w:szCs w:val="40"/>
          <w:rtl/>
          <w:lang w:bidi="ar-EG"/>
        </w:rPr>
        <w:t>بدايةً أن أرحب بأصحاب المعالي والسعادة</w:t>
      </w:r>
      <w:r w:rsidR="00DE2F54" w:rsidRPr="00133DA3">
        <w:rPr>
          <w:rFonts w:ascii="Simplified Arabic" w:hAnsi="Simplified Arabic" w:cs="Simplified Arabic" w:hint="cs"/>
          <w:b/>
          <w:bCs/>
          <w:spacing w:val="-2"/>
          <w:sz w:val="40"/>
          <w:szCs w:val="40"/>
          <w:rtl/>
          <w:lang w:bidi="ar-EG"/>
        </w:rPr>
        <w:t xml:space="preserve"> وزراء العدل بالدول العربية ورؤساء الوفود في بيت العرب، بمقر الجامعة العربية، في افتتاح أعمال</w:t>
      </w:r>
      <w:r w:rsidRPr="00133DA3">
        <w:rPr>
          <w:rFonts w:ascii="Simplified Arabic" w:hAnsi="Simplified Arabic" w:cs="Simplified Arabic" w:hint="cs"/>
          <w:b/>
          <w:bCs/>
          <w:spacing w:val="-2"/>
          <w:sz w:val="40"/>
          <w:szCs w:val="40"/>
          <w:rtl/>
          <w:lang w:bidi="ar-EG"/>
        </w:rPr>
        <w:t xml:space="preserve"> </w:t>
      </w:r>
      <w:r w:rsidR="00DE2F54" w:rsidRPr="00133DA3">
        <w:rPr>
          <w:rFonts w:ascii="Simplified Arabic" w:hAnsi="Simplified Arabic" w:cs="Simplified Arabic"/>
          <w:b/>
          <w:bCs/>
          <w:spacing w:val="-2"/>
          <w:sz w:val="40"/>
          <w:szCs w:val="40"/>
          <w:rtl/>
          <w:lang w:bidi="ar-EG"/>
        </w:rPr>
        <w:t>الدورة (41) لمجلس وزراء العدل العرب</w:t>
      </w:r>
      <w:r w:rsidR="00DE2F54" w:rsidRPr="00133DA3">
        <w:rPr>
          <w:rFonts w:ascii="Simplified Arabic" w:hAnsi="Simplified Arabic" w:cs="Simplified Arabic" w:hint="cs"/>
          <w:b/>
          <w:bCs/>
          <w:spacing w:val="-2"/>
          <w:sz w:val="40"/>
          <w:szCs w:val="40"/>
          <w:rtl/>
          <w:lang w:bidi="ar-EG"/>
        </w:rPr>
        <w:t>... كما يسرني أن أتقدم</w:t>
      </w:r>
      <w:r w:rsidRPr="00133DA3">
        <w:rPr>
          <w:rFonts w:ascii="Simplified Arabic" w:hAnsi="Simplified Arabic" w:cs="Simplified Arabic"/>
          <w:b/>
          <w:bCs/>
          <w:spacing w:val="-2"/>
          <w:sz w:val="40"/>
          <w:szCs w:val="40"/>
          <w:rtl/>
          <w:lang w:bidi="ar-EG"/>
        </w:rPr>
        <w:t xml:space="preserve"> بالشكر والتقدير </w:t>
      </w:r>
      <w:r w:rsidR="00DE2F54" w:rsidRPr="00133DA3">
        <w:rPr>
          <w:rFonts w:ascii="Simplified Arabic" w:hAnsi="Simplified Arabic" w:cs="Simplified Arabic" w:hint="cs"/>
          <w:b/>
          <w:bCs/>
          <w:spacing w:val="-2"/>
          <w:sz w:val="40"/>
          <w:szCs w:val="40"/>
          <w:rtl/>
          <w:lang w:bidi="ar-EG"/>
        </w:rPr>
        <w:t xml:space="preserve">إلى معالي </w:t>
      </w:r>
      <w:r w:rsidR="00DE2F54" w:rsidRPr="00133DA3">
        <w:rPr>
          <w:rFonts w:ascii="Simplified Arabic" w:hAnsi="Simplified Arabic" w:cs="Simplified Arabic"/>
          <w:b/>
          <w:bCs/>
          <w:spacing w:val="-2"/>
          <w:sz w:val="40"/>
          <w:szCs w:val="40"/>
          <w:rtl/>
          <w:lang w:bidi="ar-EG"/>
        </w:rPr>
        <w:t>وزير العدل بالمملكة العربية السعودية</w:t>
      </w:r>
      <w:r w:rsidR="006C5196">
        <w:rPr>
          <w:rFonts w:ascii="Simplified Arabic" w:hAnsi="Simplified Arabic" w:cs="Simplified Arabic" w:hint="cs"/>
          <w:b/>
          <w:bCs/>
          <w:spacing w:val="-2"/>
          <w:sz w:val="40"/>
          <w:szCs w:val="40"/>
          <w:rtl/>
          <w:lang w:bidi="ar-EG"/>
        </w:rPr>
        <w:t xml:space="preserve"> على رئاسته ل</w:t>
      </w:r>
      <w:r w:rsidRPr="00133DA3">
        <w:rPr>
          <w:rFonts w:ascii="Simplified Arabic" w:hAnsi="Simplified Arabic" w:cs="Simplified Arabic"/>
          <w:b/>
          <w:bCs/>
          <w:spacing w:val="-2"/>
          <w:sz w:val="40"/>
          <w:szCs w:val="40"/>
          <w:rtl/>
          <w:lang w:bidi="ar-EG"/>
        </w:rPr>
        <w:t xml:space="preserve">لدورة </w:t>
      </w:r>
      <w:r w:rsidR="00DE2F54" w:rsidRPr="00133DA3">
        <w:rPr>
          <w:rFonts w:ascii="Simplified Arabic" w:hAnsi="Simplified Arabic" w:cs="Simplified Arabic" w:hint="cs"/>
          <w:b/>
          <w:bCs/>
          <w:spacing w:val="-2"/>
          <w:sz w:val="40"/>
          <w:szCs w:val="40"/>
          <w:rtl/>
          <w:lang w:bidi="ar-EG"/>
        </w:rPr>
        <w:t xml:space="preserve">الأربعين </w:t>
      </w:r>
      <w:r w:rsidRPr="00133DA3">
        <w:rPr>
          <w:rFonts w:ascii="Simplified Arabic" w:hAnsi="Simplified Arabic" w:cs="Simplified Arabic"/>
          <w:b/>
          <w:bCs/>
          <w:spacing w:val="-2"/>
          <w:sz w:val="40"/>
          <w:szCs w:val="40"/>
          <w:rtl/>
          <w:lang w:bidi="ar-EG"/>
        </w:rPr>
        <w:t xml:space="preserve">لمجلس وزراء </w:t>
      </w:r>
      <w:r w:rsidR="00DE2F54" w:rsidRPr="00133DA3">
        <w:rPr>
          <w:rFonts w:ascii="Simplified Arabic" w:hAnsi="Simplified Arabic" w:cs="Simplified Arabic" w:hint="cs"/>
          <w:b/>
          <w:bCs/>
          <w:spacing w:val="-2"/>
          <w:sz w:val="40"/>
          <w:szCs w:val="40"/>
          <w:rtl/>
          <w:lang w:bidi="ar-EG"/>
        </w:rPr>
        <w:t>العدل</w:t>
      </w:r>
      <w:r w:rsidRPr="00133DA3">
        <w:rPr>
          <w:rFonts w:ascii="Simplified Arabic" w:hAnsi="Simplified Arabic" w:cs="Simplified Arabic"/>
          <w:b/>
          <w:bCs/>
          <w:spacing w:val="-2"/>
          <w:sz w:val="40"/>
          <w:szCs w:val="40"/>
          <w:rtl/>
          <w:lang w:bidi="ar-EG"/>
        </w:rPr>
        <w:t xml:space="preserve"> العر</w:t>
      </w:r>
      <w:r w:rsidRPr="00133DA3">
        <w:rPr>
          <w:rFonts w:ascii="Simplified Arabic" w:hAnsi="Simplified Arabic" w:cs="Simplified Arabic" w:hint="cs"/>
          <w:b/>
          <w:bCs/>
          <w:spacing w:val="-2"/>
          <w:sz w:val="40"/>
          <w:szCs w:val="40"/>
          <w:rtl/>
          <w:lang w:bidi="ar-EG"/>
        </w:rPr>
        <w:t>ب</w:t>
      </w:r>
      <w:r w:rsidR="00DE2F54" w:rsidRPr="00133DA3">
        <w:rPr>
          <w:rFonts w:ascii="Simplified Arabic" w:hAnsi="Simplified Arabic" w:cs="Simplified Arabic" w:hint="cs"/>
          <w:b/>
          <w:bCs/>
          <w:spacing w:val="-2"/>
          <w:sz w:val="40"/>
          <w:szCs w:val="40"/>
          <w:rtl/>
          <w:lang w:bidi="ar-EG"/>
        </w:rPr>
        <w:t xml:space="preserve"> </w:t>
      </w:r>
      <w:r w:rsidR="006C5196">
        <w:rPr>
          <w:rFonts w:ascii="Simplified Arabic" w:hAnsi="Simplified Arabic" w:cs="Simplified Arabic" w:hint="cs"/>
          <w:b/>
          <w:bCs/>
          <w:spacing w:val="-2"/>
          <w:sz w:val="40"/>
          <w:szCs w:val="40"/>
          <w:rtl/>
          <w:lang w:bidi="ar-EG"/>
        </w:rPr>
        <w:t>و</w:t>
      </w:r>
      <w:r w:rsidRPr="00133DA3">
        <w:rPr>
          <w:rFonts w:ascii="Simplified Arabic" w:hAnsi="Simplified Arabic" w:cs="Simplified Arabic"/>
          <w:b/>
          <w:bCs/>
          <w:spacing w:val="-2"/>
          <w:sz w:val="40"/>
          <w:szCs w:val="40"/>
          <w:rtl/>
          <w:lang w:bidi="ar-EG"/>
        </w:rPr>
        <w:t>على</w:t>
      </w:r>
      <w:r w:rsidR="00511C5B" w:rsidRPr="00133DA3">
        <w:rPr>
          <w:rFonts w:ascii="Simplified Arabic" w:hAnsi="Simplified Arabic" w:cs="Simplified Arabic" w:hint="cs"/>
          <w:b/>
          <w:bCs/>
          <w:spacing w:val="-2"/>
          <w:sz w:val="40"/>
          <w:szCs w:val="40"/>
          <w:rtl/>
          <w:lang w:bidi="ar-EG"/>
        </w:rPr>
        <w:t xml:space="preserve"> كلّ</w:t>
      </w:r>
      <w:r w:rsidRPr="00133DA3">
        <w:rPr>
          <w:rFonts w:ascii="Simplified Arabic" w:hAnsi="Simplified Arabic" w:cs="Simplified Arabic"/>
          <w:b/>
          <w:bCs/>
          <w:spacing w:val="-2"/>
          <w:sz w:val="40"/>
          <w:szCs w:val="40"/>
          <w:rtl/>
          <w:lang w:bidi="ar-EG"/>
        </w:rPr>
        <w:t xml:space="preserve"> الجهود القيمة </w:t>
      </w:r>
      <w:r w:rsidRPr="00133DA3">
        <w:rPr>
          <w:rFonts w:ascii="Simplified Arabic" w:hAnsi="Simplified Arabic" w:cs="Simplified Arabic" w:hint="cs"/>
          <w:b/>
          <w:bCs/>
          <w:spacing w:val="-2"/>
          <w:sz w:val="40"/>
          <w:szCs w:val="40"/>
          <w:rtl/>
          <w:lang w:bidi="ar-EG"/>
        </w:rPr>
        <w:t>التي</w:t>
      </w:r>
      <w:r w:rsidRPr="00133DA3">
        <w:rPr>
          <w:rFonts w:ascii="Simplified Arabic" w:hAnsi="Simplified Arabic" w:cs="Simplified Arabic"/>
          <w:b/>
          <w:bCs/>
          <w:spacing w:val="-2"/>
          <w:sz w:val="40"/>
          <w:szCs w:val="40"/>
          <w:rtl/>
          <w:lang w:bidi="ar-EG"/>
        </w:rPr>
        <w:t xml:space="preserve"> </w:t>
      </w:r>
      <w:r w:rsidR="006C5196">
        <w:rPr>
          <w:rFonts w:ascii="Simplified Arabic" w:hAnsi="Simplified Arabic" w:cs="Simplified Arabic" w:hint="cs"/>
          <w:b/>
          <w:bCs/>
          <w:spacing w:val="-2"/>
          <w:sz w:val="40"/>
          <w:szCs w:val="40"/>
          <w:rtl/>
          <w:lang w:bidi="ar-EG"/>
        </w:rPr>
        <w:t xml:space="preserve">بذلها </w:t>
      </w:r>
      <w:r w:rsidRPr="00133DA3">
        <w:rPr>
          <w:rFonts w:ascii="Simplified Arabic" w:hAnsi="Simplified Arabic" w:cs="Simplified Arabic"/>
          <w:b/>
          <w:bCs/>
          <w:spacing w:val="-2"/>
          <w:sz w:val="40"/>
          <w:szCs w:val="40"/>
          <w:rtl/>
          <w:lang w:bidi="ar-EG"/>
        </w:rPr>
        <w:t>طيلة فترة رئاسته</w:t>
      </w:r>
      <w:r w:rsidRPr="00133DA3">
        <w:rPr>
          <w:rFonts w:ascii="Simplified Arabic" w:hAnsi="Simplified Arabic" w:cs="Simplified Arabic" w:hint="cs"/>
          <w:b/>
          <w:bCs/>
          <w:spacing w:val="-2"/>
          <w:sz w:val="40"/>
          <w:szCs w:val="40"/>
          <w:rtl/>
          <w:lang w:bidi="ar-EG"/>
        </w:rPr>
        <w:t xml:space="preserve"> للمجلس</w:t>
      </w:r>
      <w:r w:rsidR="00F2572C" w:rsidRPr="00133DA3">
        <w:rPr>
          <w:rFonts w:ascii="Simplified Arabic" w:hAnsi="Simplified Arabic" w:cs="Simplified Arabic" w:hint="cs"/>
          <w:b/>
          <w:bCs/>
          <w:spacing w:val="-2"/>
          <w:sz w:val="40"/>
          <w:szCs w:val="40"/>
          <w:rtl/>
          <w:lang w:bidi="ar-EG"/>
        </w:rPr>
        <w:t>.</w:t>
      </w:r>
      <w:r w:rsidR="00511C5B" w:rsidRPr="00133DA3">
        <w:rPr>
          <w:rFonts w:ascii="Simplified Arabic" w:hAnsi="Simplified Arabic" w:cs="Simplified Arabic" w:hint="cs"/>
          <w:b/>
          <w:bCs/>
          <w:spacing w:val="-2"/>
          <w:sz w:val="40"/>
          <w:szCs w:val="40"/>
          <w:rtl/>
          <w:lang w:bidi="ar-EG"/>
        </w:rPr>
        <w:t>.</w:t>
      </w:r>
      <w:r w:rsidR="00F2572C" w:rsidRPr="00133DA3">
        <w:rPr>
          <w:rFonts w:ascii="Simplified Arabic" w:hAnsi="Simplified Arabic" w:cs="Simplified Arabic" w:hint="cs"/>
          <w:b/>
          <w:bCs/>
          <w:spacing w:val="-2"/>
          <w:sz w:val="40"/>
          <w:szCs w:val="40"/>
          <w:rtl/>
          <w:lang w:bidi="ar-EG"/>
        </w:rPr>
        <w:t xml:space="preserve">. </w:t>
      </w:r>
      <w:r w:rsidRPr="00133DA3">
        <w:rPr>
          <w:rFonts w:ascii="Simplified Arabic" w:hAnsi="Simplified Arabic" w:cs="Simplified Arabic" w:hint="cs"/>
          <w:b/>
          <w:bCs/>
          <w:spacing w:val="-2"/>
          <w:sz w:val="40"/>
          <w:szCs w:val="40"/>
          <w:rtl/>
          <w:lang w:bidi="ar-EG"/>
        </w:rPr>
        <w:t>كما أ</w:t>
      </w:r>
      <w:r w:rsidRPr="00133DA3">
        <w:rPr>
          <w:rFonts w:ascii="Simplified Arabic" w:hAnsi="Simplified Arabic" w:cs="Simplified Arabic"/>
          <w:b/>
          <w:bCs/>
          <w:spacing w:val="-2"/>
          <w:sz w:val="40"/>
          <w:szCs w:val="40"/>
          <w:rtl/>
          <w:lang w:bidi="ar-EG"/>
        </w:rPr>
        <w:t>تقدم بأحر التهان</w:t>
      </w:r>
      <w:r w:rsidR="00BE1FC4" w:rsidRPr="00133DA3">
        <w:rPr>
          <w:rFonts w:ascii="Simplified Arabic" w:hAnsi="Simplified Arabic" w:cs="Simplified Arabic" w:hint="cs"/>
          <w:b/>
          <w:bCs/>
          <w:spacing w:val="-2"/>
          <w:sz w:val="40"/>
          <w:szCs w:val="40"/>
          <w:rtl/>
          <w:lang w:bidi="ar-EG"/>
        </w:rPr>
        <w:t>ي</w:t>
      </w:r>
      <w:r w:rsidRPr="00133DA3">
        <w:rPr>
          <w:rFonts w:ascii="Simplified Arabic" w:hAnsi="Simplified Arabic" w:cs="Simplified Arabic"/>
          <w:b/>
          <w:bCs/>
          <w:spacing w:val="-2"/>
          <w:sz w:val="40"/>
          <w:szCs w:val="40"/>
          <w:rtl/>
          <w:lang w:bidi="ar-EG"/>
        </w:rPr>
        <w:t xml:space="preserve"> إلى</w:t>
      </w:r>
      <w:r w:rsidR="00DE2F54" w:rsidRPr="00133DA3">
        <w:rPr>
          <w:rFonts w:ascii="Simplified Arabic" w:hAnsi="Simplified Arabic" w:cs="Simplified Arabic" w:hint="cs"/>
          <w:b/>
          <w:bCs/>
          <w:spacing w:val="-2"/>
          <w:sz w:val="40"/>
          <w:szCs w:val="40"/>
          <w:rtl/>
          <w:lang w:bidi="ar-EG"/>
        </w:rPr>
        <w:t xml:space="preserve"> معالي الوزير</w:t>
      </w:r>
      <w:r w:rsidRPr="00133DA3">
        <w:rPr>
          <w:rFonts w:ascii="Simplified Arabic" w:hAnsi="Simplified Arabic" w:cs="Simplified Arabic"/>
          <w:b/>
          <w:bCs/>
          <w:spacing w:val="-2"/>
          <w:sz w:val="40"/>
          <w:szCs w:val="40"/>
          <w:rtl/>
          <w:lang w:bidi="ar-EG"/>
        </w:rPr>
        <w:t xml:space="preserve"> </w:t>
      </w:r>
      <w:r w:rsidR="00DE2F54" w:rsidRPr="00133DA3">
        <w:rPr>
          <w:rFonts w:ascii="Simplified Arabic" w:hAnsi="Simplified Arabic" w:cs="Simplified Arabic" w:hint="cs"/>
          <w:b/>
          <w:bCs/>
          <w:spacing w:val="-2"/>
          <w:sz w:val="40"/>
          <w:szCs w:val="40"/>
          <w:rtl/>
          <w:lang w:bidi="ar-EG"/>
        </w:rPr>
        <w:t>ال</w:t>
      </w:r>
      <w:r w:rsidR="00DE2F54" w:rsidRPr="00133DA3">
        <w:rPr>
          <w:rFonts w:ascii="Simplified Arabic" w:hAnsi="Simplified Arabic" w:cs="Simplified Arabic"/>
          <w:b/>
          <w:bCs/>
          <w:spacing w:val="-2"/>
          <w:sz w:val="40"/>
          <w:szCs w:val="40"/>
          <w:rtl/>
          <w:lang w:bidi="ar-EG"/>
        </w:rPr>
        <w:t xml:space="preserve">دكتور </w:t>
      </w:r>
      <w:r w:rsidR="00511C5B" w:rsidRPr="00133DA3">
        <w:rPr>
          <w:rFonts w:ascii="Simplified Arabic" w:hAnsi="Simplified Arabic" w:cs="Simplified Arabic" w:hint="cs"/>
          <w:b/>
          <w:bCs/>
          <w:spacing w:val="-2"/>
          <w:sz w:val="40"/>
          <w:szCs w:val="40"/>
          <w:rtl/>
          <w:lang w:bidi="ar-EG"/>
        </w:rPr>
        <w:t>عبد الل</w:t>
      </w:r>
      <w:r w:rsidR="00511C5B" w:rsidRPr="00133DA3">
        <w:rPr>
          <w:rFonts w:ascii="Simplified Arabic" w:hAnsi="Simplified Arabic" w:cs="Simplified Arabic" w:hint="eastAsia"/>
          <w:b/>
          <w:bCs/>
          <w:spacing w:val="-2"/>
          <w:sz w:val="40"/>
          <w:szCs w:val="40"/>
          <w:rtl/>
          <w:lang w:bidi="ar-EG"/>
        </w:rPr>
        <w:t>ه</w:t>
      </w:r>
      <w:r w:rsidR="00DE2F54" w:rsidRPr="00133DA3">
        <w:rPr>
          <w:rFonts w:ascii="Simplified Arabic" w:hAnsi="Simplified Arabic" w:cs="Simplified Arabic"/>
          <w:b/>
          <w:bCs/>
          <w:spacing w:val="-2"/>
          <w:sz w:val="40"/>
          <w:szCs w:val="40"/>
          <w:rtl/>
          <w:lang w:bidi="ar-EG"/>
        </w:rPr>
        <w:t xml:space="preserve"> محمد درف</w:t>
      </w:r>
      <w:r w:rsidR="00DE2F54" w:rsidRPr="00133DA3">
        <w:rPr>
          <w:rFonts w:ascii="Simplified Arabic" w:hAnsi="Simplified Arabic" w:cs="Simplified Arabic" w:hint="cs"/>
          <w:b/>
          <w:bCs/>
          <w:spacing w:val="-2"/>
          <w:sz w:val="40"/>
          <w:szCs w:val="40"/>
          <w:rtl/>
          <w:lang w:bidi="ar-EG"/>
        </w:rPr>
        <w:t xml:space="preserve"> </w:t>
      </w:r>
      <w:r w:rsidR="00DE2F54" w:rsidRPr="00133DA3">
        <w:rPr>
          <w:rFonts w:ascii="Simplified Arabic" w:hAnsi="Simplified Arabic" w:cs="Simplified Arabic"/>
          <w:b/>
          <w:bCs/>
          <w:spacing w:val="-2"/>
          <w:sz w:val="40"/>
          <w:szCs w:val="40"/>
          <w:rtl/>
          <w:lang w:bidi="ar-EG"/>
        </w:rPr>
        <w:t xml:space="preserve">وزير العدل بجمهورية السودان </w:t>
      </w:r>
      <w:r w:rsidRPr="00133DA3">
        <w:rPr>
          <w:rFonts w:ascii="Simplified Arabic" w:hAnsi="Simplified Arabic" w:cs="Simplified Arabic" w:hint="cs"/>
          <w:b/>
          <w:bCs/>
          <w:spacing w:val="-2"/>
          <w:sz w:val="40"/>
          <w:szCs w:val="40"/>
          <w:rtl/>
          <w:lang w:bidi="ar-EG"/>
        </w:rPr>
        <w:t>ع</w:t>
      </w:r>
      <w:r w:rsidRPr="00133DA3">
        <w:rPr>
          <w:rFonts w:ascii="Simplified Arabic" w:hAnsi="Simplified Arabic" w:cs="Simplified Arabic"/>
          <w:b/>
          <w:bCs/>
          <w:spacing w:val="-2"/>
          <w:sz w:val="40"/>
          <w:szCs w:val="40"/>
          <w:rtl/>
          <w:lang w:bidi="ar-EG"/>
        </w:rPr>
        <w:t xml:space="preserve">لى توليه رئاسة الدورة </w:t>
      </w:r>
      <w:r w:rsidR="00511C5B" w:rsidRPr="00133DA3">
        <w:rPr>
          <w:rFonts w:ascii="Simplified Arabic" w:hAnsi="Simplified Arabic" w:cs="Simplified Arabic" w:hint="cs"/>
          <w:b/>
          <w:bCs/>
          <w:spacing w:val="-2"/>
          <w:sz w:val="40"/>
          <w:szCs w:val="40"/>
          <w:rtl/>
          <w:lang w:bidi="ar-EG"/>
        </w:rPr>
        <w:t>(41)</w:t>
      </w:r>
      <w:r w:rsidRPr="00133DA3">
        <w:rPr>
          <w:rFonts w:ascii="Simplified Arabic" w:hAnsi="Simplified Arabic" w:cs="Simplified Arabic"/>
          <w:b/>
          <w:bCs/>
          <w:spacing w:val="-2"/>
          <w:sz w:val="40"/>
          <w:szCs w:val="40"/>
          <w:rtl/>
          <w:lang w:bidi="ar-EG"/>
        </w:rPr>
        <w:t xml:space="preserve"> </w:t>
      </w:r>
      <w:r w:rsidR="00F2572C" w:rsidRPr="00133DA3">
        <w:rPr>
          <w:rFonts w:ascii="Simplified Arabic" w:hAnsi="Simplified Arabic" w:cs="Simplified Arabic" w:hint="cs"/>
          <w:b/>
          <w:bCs/>
          <w:spacing w:val="-2"/>
          <w:sz w:val="40"/>
          <w:szCs w:val="40"/>
          <w:rtl/>
          <w:lang w:bidi="ar-EG"/>
        </w:rPr>
        <w:t>لمجلسكم الموقر</w:t>
      </w:r>
      <w:r w:rsidRPr="00133DA3">
        <w:rPr>
          <w:rFonts w:ascii="Simplified Arabic" w:hAnsi="Simplified Arabic" w:cs="Simplified Arabic"/>
          <w:b/>
          <w:bCs/>
          <w:spacing w:val="-2"/>
          <w:sz w:val="40"/>
          <w:szCs w:val="40"/>
          <w:rtl/>
          <w:lang w:bidi="ar-EG"/>
        </w:rPr>
        <w:t>، راجياً له التوفيق والسداد</w:t>
      </w:r>
      <w:r w:rsidRPr="00133DA3">
        <w:rPr>
          <w:rFonts w:ascii="Simplified Arabic" w:hAnsi="Simplified Arabic" w:cs="Simplified Arabic" w:hint="cs"/>
          <w:b/>
          <w:bCs/>
          <w:spacing w:val="-2"/>
          <w:sz w:val="40"/>
          <w:szCs w:val="40"/>
          <w:rtl/>
          <w:lang w:bidi="ar-EG"/>
        </w:rPr>
        <w:t>.</w:t>
      </w:r>
    </w:p>
    <w:p w14:paraId="01ED5C9F" w14:textId="7AB259A8" w:rsidR="0046636C" w:rsidRDefault="00F2572C" w:rsidP="00EF3727">
      <w:pPr>
        <w:widowControl w:val="0"/>
        <w:bidi/>
        <w:spacing w:before="240" w:line="204" w:lineRule="auto"/>
        <w:ind w:left="28" w:firstLine="692"/>
        <w:jc w:val="both"/>
        <w:rPr>
          <w:rFonts w:ascii="Simplified Arabic" w:hAnsi="Simplified Arabic" w:cs="Simplified Arabic"/>
          <w:b/>
          <w:bCs/>
          <w:spacing w:val="-2"/>
          <w:sz w:val="40"/>
          <w:szCs w:val="40"/>
          <w:rtl/>
          <w:lang w:bidi="ar-EG"/>
        </w:rPr>
      </w:pPr>
      <w:r w:rsidRPr="00133DA3">
        <w:rPr>
          <w:rFonts w:ascii="Simplified Arabic" w:hAnsi="Simplified Arabic" w:cs="Simplified Arabic" w:hint="cs"/>
          <w:b/>
          <w:bCs/>
          <w:spacing w:val="-2"/>
          <w:sz w:val="40"/>
          <w:szCs w:val="40"/>
          <w:rtl/>
          <w:lang w:bidi="ar-EG"/>
        </w:rPr>
        <w:t xml:space="preserve">ولا يفوتني أن أتوجه بخالص </w:t>
      </w:r>
      <w:r w:rsidR="00DA32BB" w:rsidRPr="00133DA3">
        <w:rPr>
          <w:rFonts w:ascii="Simplified Arabic" w:hAnsi="Simplified Arabic" w:cs="Simplified Arabic" w:hint="cs"/>
          <w:b/>
          <w:bCs/>
          <w:spacing w:val="-2"/>
          <w:sz w:val="40"/>
          <w:szCs w:val="40"/>
          <w:rtl/>
          <w:lang w:bidi="ar-EG"/>
        </w:rPr>
        <w:t xml:space="preserve">الشكر إلى أعضاء المكتب </w:t>
      </w:r>
      <w:r w:rsidRPr="00133DA3">
        <w:rPr>
          <w:rFonts w:ascii="Simplified Arabic" w:hAnsi="Simplified Arabic" w:cs="Simplified Arabic" w:hint="cs"/>
          <w:b/>
          <w:bCs/>
          <w:spacing w:val="-2"/>
          <w:sz w:val="40"/>
          <w:szCs w:val="40"/>
          <w:rtl/>
          <w:lang w:bidi="ar-EG"/>
        </w:rPr>
        <w:t xml:space="preserve">التنفيذي </w:t>
      </w:r>
      <w:r w:rsidR="00DA32BB" w:rsidRPr="00133DA3">
        <w:rPr>
          <w:rFonts w:ascii="Simplified Arabic" w:hAnsi="Simplified Arabic" w:cs="Simplified Arabic" w:hint="cs"/>
          <w:b/>
          <w:bCs/>
          <w:spacing w:val="-2"/>
          <w:sz w:val="40"/>
          <w:szCs w:val="40"/>
          <w:rtl/>
          <w:lang w:bidi="ar-EG"/>
        </w:rPr>
        <w:t xml:space="preserve">الموقرين </w:t>
      </w:r>
      <w:r w:rsidRPr="00133DA3">
        <w:rPr>
          <w:rFonts w:ascii="Simplified Arabic" w:hAnsi="Simplified Arabic" w:cs="Simplified Arabic" w:hint="cs"/>
          <w:b/>
          <w:bCs/>
          <w:spacing w:val="-2"/>
          <w:sz w:val="40"/>
          <w:szCs w:val="40"/>
          <w:rtl/>
          <w:lang w:bidi="ar-EG"/>
        </w:rPr>
        <w:t>على الجهود المتميزة التي يبذلونها في سبيل التحضير لأعمال</w:t>
      </w:r>
      <w:r w:rsidR="00511C5B" w:rsidRPr="00133DA3">
        <w:rPr>
          <w:rFonts w:ascii="Simplified Arabic" w:hAnsi="Simplified Arabic" w:cs="Simplified Arabic" w:hint="cs"/>
          <w:b/>
          <w:bCs/>
          <w:spacing w:val="-2"/>
          <w:sz w:val="40"/>
          <w:szCs w:val="40"/>
          <w:rtl/>
          <w:lang w:bidi="ar-EG"/>
        </w:rPr>
        <w:t xml:space="preserve"> هذه الدورة ومتابعة تنفيذ قرارات وأنشطة المجلس</w:t>
      </w:r>
      <w:r w:rsidR="00DE2F54" w:rsidRPr="00133DA3">
        <w:rPr>
          <w:rFonts w:ascii="Simplified Arabic" w:hAnsi="Simplified Arabic" w:cs="Simplified Arabic" w:hint="cs"/>
          <w:b/>
          <w:bCs/>
          <w:spacing w:val="-2"/>
          <w:sz w:val="40"/>
          <w:szCs w:val="40"/>
          <w:rtl/>
          <w:lang w:bidi="ar-EG"/>
        </w:rPr>
        <w:t>.</w:t>
      </w:r>
    </w:p>
    <w:p w14:paraId="45F9507E" w14:textId="0AAF6288" w:rsidR="006E3031" w:rsidRPr="00EF3727" w:rsidRDefault="008302C0" w:rsidP="00EF3727">
      <w:pPr>
        <w:bidi/>
        <w:spacing w:before="240" w:line="204" w:lineRule="auto"/>
        <w:jc w:val="both"/>
        <w:rPr>
          <w:rFonts w:ascii="Times New Roman Bold" w:hAnsi="Times New Roman Bold" w:cs="Simplified Arabic"/>
          <w:b/>
          <w:bCs/>
          <w:color w:val="000000"/>
          <w:spacing w:val="-4"/>
          <w:sz w:val="40"/>
          <w:szCs w:val="40"/>
          <w:rtl/>
        </w:rPr>
      </w:pPr>
      <w:r w:rsidRPr="00EF3727">
        <w:rPr>
          <w:rFonts w:ascii="Times New Roman Bold" w:hAnsi="Times New Roman Bold" w:cs="Simplified Arabic"/>
          <w:b/>
          <w:bCs/>
          <w:color w:val="000000"/>
          <w:spacing w:val="-4"/>
          <w:sz w:val="40"/>
          <w:szCs w:val="40"/>
          <w:rtl/>
        </w:rPr>
        <w:tab/>
      </w:r>
      <w:r w:rsidRPr="00EF3727">
        <w:rPr>
          <w:rFonts w:ascii="Times New Roman Bold" w:hAnsi="Times New Roman Bold" w:cs="Simplified Arabic" w:hint="cs"/>
          <w:b/>
          <w:bCs/>
          <w:color w:val="000000"/>
          <w:spacing w:val="-4"/>
          <w:sz w:val="40"/>
          <w:szCs w:val="40"/>
          <w:rtl/>
        </w:rPr>
        <w:t xml:space="preserve">تُعقد </w:t>
      </w:r>
      <w:r w:rsidR="00EF400C" w:rsidRPr="00EF3727">
        <w:rPr>
          <w:rFonts w:ascii="Times New Roman Bold" w:hAnsi="Times New Roman Bold" w:cs="Simplified Arabic" w:hint="cs"/>
          <w:b/>
          <w:bCs/>
          <w:color w:val="000000"/>
          <w:spacing w:val="-4"/>
          <w:sz w:val="40"/>
          <w:szCs w:val="40"/>
          <w:rtl/>
        </w:rPr>
        <w:t xml:space="preserve">هذه </w:t>
      </w:r>
      <w:r w:rsidRPr="00EF3727">
        <w:rPr>
          <w:rFonts w:ascii="Times New Roman Bold" w:hAnsi="Times New Roman Bold" w:cs="Simplified Arabic" w:hint="cs"/>
          <w:b/>
          <w:bCs/>
          <w:color w:val="000000"/>
          <w:spacing w:val="-4"/>
          <w:sz w:val="40"/>
          <w:szCs w:val="40"/>
          <w:rtl/>
        </w:rPr>
        <w:t>الدورة في توقيت دقيق</w:t>
      </w:r>
      <w:r w:rsidR="00BE12F1" w:rsidRPr="00EF3727">
        <w:rPr>
          <w:rFonts w:ascii="Times New Roman Bold" w:hAnsi="Times New Roman Bold" w:cs="Simplified Arabic" w:hint="cs"/>
          <w:b/>
          <w:bCs/>
          <w:color w:val="000000"/>
          <w:spacing w:val="-4"/>
          <w:sz w:val="40"/>
          <w:szCs w:val="40"/>
          <w:rtl/>
        </w:rPr>
        <w:t xml:space="preserve"> من تاريخ منطقتنا</w:t>
      </w:r>
      <w:r w:rsidRPr="00EF3727">
        <w:rPr>
          <w:rFonts w:ascii="Times New Roman Bold" w:hAnsi="Times New Roman Bold" w:cs="Simplified Arabic" w:hint="cs"/>
          <w:b/>
          <w:bCs/>
          <w:color w:val="000000"/>
          <w:spacing w:val="-4"/>
          <w:sz w:val="40"/>
          <w:szCs w:val="40"/>
          <w:rtl/>
        </w:rPr>
        <w:t xml:space="preserve">، </w:t>
      </w:r>
      <w:r w:rsidR="00BE12F1" w:rsidRPr="00EF3727">
        <w:rPr>
          <w:rFonts w:ascii="Times New Roman Bold" w:hAnsi="Times New Roman Bold" w:cs="Simplified Arabic" w:hint="cs"/>
          <w:b/>
          <w:bCs/>
          <w:color w:val="000000"/>
          <w:spacing w:val="-4"/>
          <w:sz w:val="40"/>
          <w:szCs w:val="40"/>
          <w:rtl/>
        </w:rPr>
        <w:t>وسط كل التطورات والتجاذبات الدولية.</w:t>
      </w:r>
      <w:r w:rsidRPr="00EF3727">
        <w:rPr>
          <w:rFonts w:ascii="Times New Roman Bold" w:hAnsi="Times New Roman Bold" w:cs="Simplified Arabic" w:hint="cs"/>
          <w:b/>
          <w:bCs/>
          <w:color w:val="000000"/>
          <w:spacing w:val="-4"/>
          <w:sz w:val="40"/>
          <w:szCs w:val="40"/>
          <w:rtl/>
        </w:rPr>
        <w:t xml:space="preserve">.. لا </w:t>
      </w:r>
      <w:r w:rsidR="00BE12F1" w:rsidRPr="00EF3727">
        <w:rPr>
          <w:rFonts w:ascii="Times New Roman Bold" w:hAnsi="Times New Roman Bold" w:cs="Simplified Arabic" w:hint="cs"/>
          <w:b/>
          <w:bCs/>
          <w:color w:val="000000"/>
          <w:spacing w:val="-4"/>
          <w:sz w:val="40"/>
          <w:szCs w:val="40"/>
          <w:rtl/>
        </w:rPr>
        <w:t>تزال</w:t>
      </w:r>
      <w:r w:rsidRPr="00EF3727">
        <w:rPr>
          <w:rFonts w:ascii="Times New Roman Bold" w:hAnsi="Times New Roman Bold" w:cs="Simplified Arabic" w:hint="cs"/>
          <w:b/>
          <w:bCs/>
          <w:color w:val="000000"/>
          <w:spacing w:val="-4"/>
          <w:sz w:val="40"/>
          <w:szCs w:val="40"/>
          <w:rtl/>
        </w:rPr>
        <w:t xml:space="preserve"> تُعاني </w:t>
      </w:r>
      <w:r w:rsidR="00BE12F1" w:rsidRPr="00EF3727">
        <w:rPr>
          <w:rFonts w:ascii="Times New Roman Bold" w:hAnsi="Times New Roman Bold" w:cs="Simplified Arabic" w:hint="cs"/>
          <w:b/>
          <w:bCs/>
          <w:color w:val="000000"/>
          <w:spacing w:val="-4"/>
          <w:sz w:val="40"/>
          <w:szCs w:val="40"/>
          <w:rtl/>
        </w:rPr>
        <w:t xml:space="preserve">المنطقة العربية من </w:t>
      </w:r>
      <w:r w:rsidRPr="00EF3727">
        <w:rPr>
          <w:rFonts w:ascii="Times New Roman Bold" w:hAnsi="Times New Roman Bold" w:cs="Simplified Arabic" w:hint="cs"/>
          <w:b/>
          <w:bCs/>
          <w:color w:val="000000"/>
          <w:spacing w:val="-4"/>
          <w:sz w:val="40"/>
          <w:szCs w:val="40"/>
          <w:rtl/>
        </w:rPr>
        <w:t xml:space="preserve">صراعات ونزاعات خطيرة تُمزق </w:t>
      </w:r>
      <w:r w:rsidR="00BE12F1" w:rsidRPr="00EF3727">
        <w:rPr>
          <w:rFonts w:ascii="Times New Roman Bold" w:hAnsi="Times New Roman Bold" w:cs="Simplified Arabic" w:hint="cs"/>
          <w:b/>
          <w:bCs/>
          <w:color w:val="000000"/>
          <w:spacing w:val="-4"/>
          <w:sz w:val="40"/>
          <w:szCs w:val="40"/>
          <w:rtl/>
        </w:rPr>
        <w:t>الدول</w:t>
      </w:r>
      <w:r w:rsidRPr="00EF3727">
        <w:rPr>
          <w:rFonts w:ascii="Times New Roman Bold" w:hAnsi="Times New Roman Bold" w:cs="Simplified Arabic" w:hint="cs"/>
          <w:b/>
          <w:bCs/>
          <w:color w:val="000000"/>
          <w:spacing w:val="-4"/>
          <w:sz w:val="40"/>
          <w:szCs w:val="40"/>
          <w:rtl/>
        </w:rPr>
        <w:t>، مع كل ما ينطوي عل</w:t>
      </w:r>
      <w:r w:rsidR="00BE12F1" w:rsidRPr="00EF3727">
        <w:rPr>
          <w:rFonts w:ascii="Times New Roman Bold" w:hAnsi="Times New Roman Bold" w:cs="Simplified Arabic" w:hint="cs"/>
          <w:b/>
          <w:bCs/>
          <w:color w:val="000000"/>
          <w:spacing w:val="-4"/>
          <w:sz w:val="40"/>
          <w:szCs w:val="40"/>
          <w:rtl/>
        </w:rPr>
        <w:t>ى</w:t>
      </w:r>
      <w:r w:rsidRPr="00EF3727">
        <w:rPr>
          <w:rFonts w:ascii="Times New Roman Bold" w:hAnsi="Times New Roman Bold" w:cs="Simplified Arabic" w:hint="cs"/>
          <w:b/>
          <w:bCs/>
          <w:color w:val="000000"/>
          <w:spacing w:val="-4"/>
          <w:sz w:val="40"/>
          <w:szCs w:val="40"/>
          <w:rtl/>
        </w:rPr>
        <w:t xml:space="preserve"> ذلك من آثار وتداعيات عابرة للحدود..</w:t>
      </w:r>
      <w:r w:rsidR="00BE12F1" w:rsidRPr="00EF3727">
        <w:rPr>
          <w:rFonts w:ascii="Times New Roman Bold" w:hAnsi="Times New Roman Bold" w:cs="Simplified Arabic" w:hint="cs"/>
          <w:b/>
          <w:bCs/>
          <w:color w:val="000000"/>
          <w:spacing w:val="-4"/>
          <w:sz w:val="40"/>
          <w:szCs w:val="40"/>
          <w:rtl/>
        </w:rPr>
        <w:t xml:space="preserve">. من معاناة الشعب الفلسطيني الذي تعرض لأبشع الجرائم والأفعال المنافية للإنسانية والأخلاق من محتلّ </w:t>
      </w:r>
      <w:r w:rsidR="00BE12F1" w:rsidRPr="00EF3727">
        <w:rPr>
          <w:rFonts w:ascii="Times New Roman Bold" w:hAnsi="Times New Roman Bold" w:cs="Simplified Arabic" w:hint="cs"/>
          <w:b/>
          <w:bCs/>
          <w:color w:val="000000"/>
          <w:spacing w:val="-4"/>
          <w:sz w:val="40"/>
          <w:szCs w:val="40"/>
          <w:rtl/>
        </w:rPr>
        <w:lastRenderedPageBreak/>
        <w:t xml:space="preserve">غاشم لا </w:t>
      </w:r>
      <w:r w:rsidR="000A342F" w:rsidRPr="00EF3727">
        <w:rPr>
          <w:rFonts w:ascii="Times New Roman Bold" w:hAnsi="Times New Roman Bold" w:cs="Simplified Arabic" w:hint="cs"/>
          <w:b/>
          <w:bCs/>
          <w:color w:val="000000"/>
          <w:spacing w:val="-4"/>
          <w:sz w:val="40"/>
          <w:szCs w:val="40"/>
          <w:rtl/>
        </w:rPr>
        <w:t>يحترم</w:t>
      </w:r>
      <w:r w:rsidR="00BE12F1" w:rsidRPr="00EF3727">
        <w:rPr>
          <w:rFonts w:ascii="Times New Roman Bold" w:hAnsi="Times New Roman Bold" w:cs="Simplified Arabic" w:hint="cs"/>
          <w:b/>
          <w:bCs/>
          <w:color w:val="000000"/>
          <w:spacing w:val="-4"/>
          <w:sz w:val="40"/>
          <w:szCs w:val="40"/>
          <w:rtl/>
        </w:rPr>
        <w:t xml:space="preserve"> </w:t>
      </w:r>
      <w:r w:rsidR="000A342F" w:rsidRPr="00EF3727">
        <w:rPr>
          <w:rFonts w:ascii="Times New Roman Bold" w:hAnsi="Times New Roman Bold" w:cs="Simplified Arabic" w:hint="cs"/>
          <w:b/>
          <w:bCs/>
          <w:color w:val="000000"/>
          <w:spacing w:val="-4"/>
          <w:sz w:val="40"/>
          <w:szCs w:val="40"/>
          <w:rtl/>
        </w:rPr>
        <w:t>ال</w:t>
      </w:r>
      <w:r w:rsidR="00BE12F1" w:rsidRPr="00EF3727">
        <w:rPr>
          <w:rFonts w:ascii="Times New Roman Bold" w:hAnsi="Times New Roman Bold" w:cs="Simplified Arabic" w:hint="cs"/>
          <w:b/>
          <w:bCs/>
          <w:color w:val="000000"/>
          <w:spacing w:val="-4"/>
          <w:sz w:val="40"/>
          <w:szCs w:val="40"/>
          <w:rtl/>
        </w:rPr>
        <w:t xml:space="preserve">قانون </w:t>
      </w:r>
      <w:r w:rsidR="000A342F" w:rsidRPr="00EF3727">
        <w:rPr>
          <w:rFonts w:ascii="Times New Roman Bold" w:hAnsi="Times New Roman Bold" w:cs="Simplified Arabic" w:hint="cs"/>
          <w:b/>
          <w:bCs/>
          <w:color w:val="000000"/>
          <w:spacing w:val="-4"/>
          <w:sz w:val="40"/>
          <w:szCs w:val="40"/>
          <w:rtl/>
        </w:rPr>
        <w:t xml:space="preserve">الدولي، </w:t>
      </w:r>
      <w:r w:rsidR="00BE12F1" w:rsidRPr="00EF3727">
        <w:rPr>
          <w:rFonts w:ascii="Times New Roman Bold" w:hAnsi="Times New Roman Bold" w:cs="Simplified Arabic" w:hint="cs"/>
          <w:b/>
          <w:bCs/>
          <w:color w:val="000000"/>
          <w:spacing w:val="-4"/>
          <w:sz w:val="40"/>
          <w:szCs w:val="40"/>
          <w:rtl/>
        </w:rPr>
        <w:t xml:space="preserve">ولا </w:t>
      </w:r>
      <w:r w:rsidR="000A342F" w:rsidRPr="00EF3727">
        <w:rPr>
          <w:rFonts w:ascii="Times New Roman Bold" w:hAnsi="Times New Roman Bold" w:cs="Simplified Arabic" w:hint="cs"/>
          <w:b/>
          <w:bCs/>
          <w:color w:val="000000"/>
          <w:spacing w:val="-4"/>
          <w:sz w:val="40"/>
          <w:szCs w:val="40"/>
          <w:rtl/>
        </w:rPr>
        <w:t xml:space="preserve">يبدي أي نية </w:t>
      </w:r>
      <w:r w:rsidR="00EF400C" w:rsidRPr="00EF3727">
        <w:rPr>
          <w:rFonts w:ascii="Times New Roman Bold" w:hAnsi="Times New Roman Bold" w:cs="Simplified Arabic" w:hint="cs"/>
          <w:b/>
          <w:bCs/>
          <w:color w:val="000000"/>
          <w:spacing w:val="-4"/>
          <w:sz w:val="40"/>
          <w:szCs w:val="40"/>
          <w:rtl/>
        </w:rPr>
        <w:t xml:space="preserve">حقيقية </w:t>
      </w:r>
      <w:r w:rsidR="000A342F" w:rsidRPr="00EF3727">
        <w:rPr>
          <w:rFonts w:ascii="Times New Roman Bold" w:hAnsi="Times New Roman Bold" w:cs="Simplified Arabic" w:hint="cs"/>
          <w:b/>
          <w:bCs/>
          <w:color w:val="000000"/>
          <w:spacing w:val="-4"/>
          <w:sz w:val="40"/>
          <w:szCs w:val="40"/>
          <w:rtl/>
        </w:rPr>
        <w:t>لتحقيق السلام... إلى المعاناة المؤسفة التي يعاني منها المدني</w:t>
      </w:r>
      <w:r w:rsidR="00DA32BB" w:rsidRPr="00EF3727">
        <w:rPr>
          <w:rFonts w:ascii="Times New Roman Bold" w:hAnsi="Times New Roman Bold" w:cs="Simplified Arabic" w:hint="cs"/>
          <w:b/>
          <w:bCs/>
          <w:color w:val="000000"/>
          <w:spacing w:val="-4"/>
          <w:sz w:val="40"/>
          <w:szCs w:val="40"/>
          <w:rtl/>
        </w:rPr>
        <w:t>و</w:t>
      </w:r>
      <w:r w:rsidR="000A342F" w:rsidRPr="00EF3727">
        <w:rPr>
          <w:rFonts w:ascii="Times New Roman Bold" w:hAnsi="Times New Roman Bold" w:cs="Simplified Arabic" w:hint="cs"/>
          <w:b/>
          <w:bCs/>
          <w:color w:val="000000"/>
          <w:spacing w:val="-4"/>
          <w:sz w:val="40"/>
          <w:szCs w:val="40"/>
          <w:rtl/>
        </w:rPr>
        <w:t xml:space="preserve">ن والأبرياء في السودان والتي لا بد أن تتوقف فوراً للحفاظ على أرواح الشعب </w:t>
      </w:r>
      <w:r w:rsidR="009449FF" w:rsidRPr="00EF3727">
        <w:rPr>
          <w:rFonts w:ascii="Times New Roman Bold" w:hAnsi="Times New Roman Bold" w:cs="Simplified Arabic" w:hint="cs"/>
          <w:b/>
          <w:bCs/>
          <w:color w:val="000000"/>
          <w:spacing w:val="-4"/>
          <w:sz w:val="40"/>
          <w:szCs w:val="40"/>
          <w:rtl/>
        </w:rPr>
        <w:t xml:space="preserve">وعلى سيادة ووحدة أراضي جمهورية السودان... </w:t>
      </w:r>
      <w:r w:rsidR="00DA32BB" w:rsidRPr="00EF3727">
        <w:rPr>
          <w:rFonts w:ascii="Times New Roman Bold" w:hAnsi="Times New Roman Bold" w:cs="Simplified Arabic" w:hint="cs"/>
          <w:b/>
          <w:bCs/>
          <w:color w:val="000000"/>
          <w:spacing w:val="-4"/>
          <w:sz w:val="40"/>
          <w:szCs w:val="40"/>
          <w:rtl/>
        </w:rPr>
        <w:t xml:space="preserve">فضلاً عن </w:t>
      </w:r>
      <w:r w:rsidR="009449FF" w:rsidRPr="00EF3727">
        <w:rPr>
          <w:rFonts w:ascii="Times New Roman Bold" w:hAnsi="Times New Roman Bold" w:cs="Simplified Arabic" w:hint="cs"/>
          <w:b/>
          <w:bCs/>
          <w:color w:val="000000"/>
          <w:spacing w:val="-4"/>
          <w:sz w:val="40"/>
          <w:szCs w:val="40"/>
          <w:rtl/>
        </w:rPr>
        <w:t>قضايا ملحّة أخرى</w:t>
      </w:r>
      <w:r w:rsidR="006E3031" w:rsidRPr="00EF3727">
        <w:rPr>
          <w:rFonts w:ascii="Times New Roman Bold" w:hAnsi="Times New Roman Bold" w:cs="Simplified Arabic" w:hint="cs"/>
          <w:b/>
          <w:bCs/>
          <w:color w:val="000000"/>
          <w:spacing w:val="-4"/>
          <w:sz w:val="40"/>
          <w:szCs w:val="40"/>
          <w:rtl/>
        </w:rPr>
        <w:t>، كانتشار الجماعات الإرهابية وتجارة المخدرات والمنظمات الإجرامية</w:t>
      </w:r>
      <w:r w:rsidR="009449FF" w:rsidRPr="00EF3727">
        <w:rPr>
          <w:rFonts w:ascii="Times New Roman Bold" w:hAnsi="Times New Roman Bold" w:cs="Simplified Arabic" w:hint="cs"/>
          <w:b/>
          <w:bCs/>
          <w:color w:val="000000"/>
          <w:spacing w:val="-4"/>
          <w:sz w:val="40"/>
          <w:szCs w:val="40"/>
          <w:rtl/>
        </w:rPr>
        <w:t>، إلى تدفقات اللاجئين والأزمات البيئية والصحية وغيرها.</w:t>
      </w:r>
    </w:p>
    <w:p w14:paraId="0891C863" w14:textId="111C581C" w:rsidR="00275BF6" w:rsidRPr="00EE4DDD" w:rsidRDefault="006E3031" w:rsidP="00B37833">
      <w:pPr>
        <w:bidi/>
        <w:spacing w:before="240" w:line="216" w:lineRule="auto"/>
        <w:jc w:val="both"/>
        <w:rPr>
          <w:rFonts w:cs="Simplified Arabic"/>
          <w:b/>
          <w:bCs/>
          <w:color w:val="000000"/>
          <w:sz w:val="40"/>
          <w:szCs w:val="40"/>
          <w:rtl/>
        </w:rPr>
      </w:pPr>
      <w:r w:rsidRPr="00EE4DDD">
        <w:rPr>
          <w:rFonts w:cs="Simplified Arabic"/>
          <w:b/>
          <w:bCs/>
          <w:color w:val="000000"/>
          <w:sz w:val="40"/>
          <w:szCs w:val="40"/>
          <w:rtl/>
        </w:rPr>
        <w:tab/>
      </w:r>
      <w:r w:rsidRPr="00EE4DDD">
        <w:rPr>
          <w:rFonts w:cs="Simplified Arabic" w:hint="cs"/>
          <w:b/>
          <w:bCs/>
          <w:color w:val="000000"/>
          <w:sz w:val="40"/>
          <w:szCs w:val="40"/>
          <w:rtl/>
        </w:rPr>
        <w:t xml:space="preserve">ولا شك أن استمرار </w:t>
      </w:r>
      <w:r w:rsidR="009449FF">
        <w:rPr>
          <w:rFonts w:cs="Simplified Arabic" w:hint="cs"/>
          <w:b/>
          <w:bCs/>
          <w:color w:val="000000"/>
          <w:sz w:val="40"/>
          <w:szCs w:val="40"/>
          <w:rtl/>
        </w:rPr>
        <w:t xml:space="preserve">هذه </w:t>
      </w:r>
      <w:r w:rsidRPr="00EE4DDD">
        <w:rPr>
          <w:rFonts w:cs="Simplified Arabic" w:hint="cs"/>
          <w:b/>
          <w:bCs/>
          <w:color w:val="000000"/>
          <w:sz w:val="40"/>
          <w:szCs w:val="40"/>
          <w:rtl/>
        </w:rPr>
        <w:t>النزاعات</w:t>
      </w:r>
      <w:r w:rsidR="009449FF">
        <w:rPr>
          <w:rFonts w:cs="Simplified Arabic" w:hint="cs"/>
          <w:b/>
          <w:bCs/>
          <w:color w:val="000000"/>
          <w:sz w:val="40"/>
          <w:szCs w:val="40"/>
          <w:rtl/>
        </w:rPr>
        <w:t xml:space="preserve"> والمشاكل ت</w:t>
      </w:r>
      <w:r w:rsidRPr="00EE4DDD">
        <w:rPr>
          <w:rFonts w:cs="Simplified Arabic" w:hint="cs"/>
          <w:b/>
          <w:bCs/>
          <w:color w:val="000000"/>
          <w:sz w:val="40"/>
          <w:szCs w:val="40"/>
          <w:rtl/>
        </w:rPr>
        <w:t xml:space="preserve">ُمثل بيئة مثالية للانفلات الأمني وانتشار </w:t>
      </w:r>
      <w:r w:rsidR="00275BF6" w:rsidRPr="00EE4DDD">
        <w:rPr>
          <w:rFonts w:cs="Simplified Arabic" w:hint="cs"/>
          <w:b/>
          <w:bCs/>
          <w:color w:val="000000"/>
          <w:sz w:val="40"/>
          <w:szCs w:val="40"/>
          <w:rtl/>
        </w:rPr>
        <w:t>النشاط الإجرامي وغير المشروع</w:t>
      </w:r>
      <w:r w:rsidR="00CC6C4C" w:rsidRPr="00EE4DDD">
        <w:rPr>
          <w:rFonts w:cs="Simplified Arabic" w:hint="cs"/>
          <w:b/>
          <w:bCs/>
          <w:color w:val="000000"/>
          <w:sz w:val="40"/>
          <w:szCs w:val="40"/>
          <w:rtl/>
        </w:rPr>
        <w:t xml:space="preserve"> داخل الدول، وعبر الحدود</w:t>
      </w:r>
      <w:r w:rsidR="00275BF6" w:rsidRPr="00EE4DDD">
        <w:rPr>
          <w:rFonts w:cs="Simplified Arabic" w:hint="cs"/>
          <w:b/>
          <w:bCs/>
          <w:color w:val="000000"/>
          <w:sz w:val="40"/>
          <w:szCs w:val="40"/>
          <w:rtl/>
        </w:rPr>
        <w:t xml:space="preserve">.. </w:t>
      </w:r>
      <w:r w:rsidR="00DA32BB">
        <w:rPr>
          <w:rFonts w:cs="Simplified Arabic" w:hint="cs"/>
          <w:b/>
          <w:bCs/>
          <w:color w:val="000000"/>
          <w:sz w:val="40"/>
          <w:szCs w:val="40"/>
          <w:rtl/>
        </w:rPr>
        <w:t>و</w:t>
      </w:r>
      <w:r w:rsidR="00275BF6" w:rsidRPr="00EE4DDD">
        <w:rPr>
          <w:rFonts w:cs="Simplified Arabic" w:hint="cs"/>
          <w:b/>
          <w:bCs/>
          <w:color w:val="000000"/>
          <w:sz w:val="40"/>
          <w:szCs w:val="40"/>
          <w:rtl/>
        </w:rPr>
        <w:t xml:space="preserve">أقول دوماً إن الحلول الأمنية </w:t>
      </w:r>
      <w:r w:rsidR="00DA32BB">
        <w:rPr>
          <w:rFonts w:cs="Simplified Arabic"/>
          <w:b/>
          <w:bCs/>
          <w:color w:val="000000"/>
          <w:sz w:val="40"/>
          <w:szCs w:val="40"/>
          <w:rtl/>
        </w:rPr>
        <w:t>–</w:t>
      </w:r>
      <w:r w:rsidR="00DA32BB">
        <w:rPr>
          <w:rFonts w:cs="Simplified Arabic" w:hint="cs"/>
          <w:b/>
          <w:bCs/>
          <w:color w:val="000000"/>
          <w:sz w:val="40"/>
          <w:szCs w:val="40"/>
          <w:rtl/>
        </w:rPr>
        <w:t xml:space="preserve"> على أهميتها البالغة وضرورتها المؤكدة </w:t>
      </w:r>
      <w:r w:rsidR="00DA32BB">
        <w:rPr>
          <w:rFonts w:cs="Simplified Arabic"/>
          <w:b/>
          <w:bCs/>
          <w:color w:val="000000"/>
          <w:sz w:val="40"/>
          <w:szCs w:val="40"/>
          <w:rtl/>
        </w:rPr>
        <w:t>–</w:t>
      </w:r>
      <w:r w:rsidR="00DA32BB">
        <w:rPr>
          <w:rFonts w:cs="Simplified Arabic" w:hint="cs"/>
          <w:b/>
          <w:bCs/>
          <w:color w:val="000000"/>
          <w:sz w:val="40"/>
          <w:szCs w:val="40"/>
          <w:rtl/>
        </w:rPr>
        <w:t xml:space="preserve"> </w:t>
      </w:r>
      <w:r w:rsidR="00275BF6" w:rsidRPr="00EE4DDD">
        <w:rPr>
          <w:rFonts w:cs="Simplified Arabic" w:hint="cs"/>
          <w:b/>
          <w:bCs/>
          <w:color w:val="000000"/>
          <w:sz w:val="40"/>
          <w:szCs w:val="40"/>
          <w:rtl/>
        </w:rPr>
        <w:t>لا تكفي وحدها لمعالجة هذه المشكلات</w:t>
      </w:r>
      <w:r w:rsidR="00DA32BB">
        <w:rPr>
          <w:rFonts w:cs="Simplified Arabic" w:hint="cs"/>
          <w:b/>
          <w:bCs/>
          <w:color w:val="000000"/>
          <w:sz w:val="40"/>
          <w:szCs w:val="40"/>
          <w:rtl/>
        </w:rPr>
        <w:t>...</w:t>
      </w:r>
      <w:r w:rsidR="00275BF6" w:rsidRPr="00EE4DDD">
        <w:rPr>
          <w:rFonts w:cs="Simplified Arabic" w:hint="cs"/>
          <w:b/>
          <w:bCs/>
          <w:color w:val="000000"/>
          <w:sz w:val="40"/>
          <w:szCs w:val="40"/>
          <w:rtl/>
        </w:rPr>
        <w:t xml:space="preserve"> وإنما يتعين العمل </w:t>
      </w:r>
      <w:r w:rsidR="00FA7CCD">
        <w:rPr>
          <w:rFonts w:cs="Simplified Arabic" w:hint="cs"/>
          <w:b/>
          <w:bCs/>
          <w:color w:val="000000"/>
          <w:sz w:val="40"/>
          <w:szCs w:val="40"/>
          <w:rtl/>
        </w:rPr>
        <w:t xml:space="preserve">على اعتماد نهج </w:t>
      </w:r>
      <w:r w:rsidR="00FA7CCD" w:rsidRPr="00FA7CCD">
        <w:rPr>
          <w:rFonts w:cs="Simplified Arabic"/>
          <w:b/>
          <w:bCs/>
          <w:color w:val="000000"/>
          <w:sz w:val="40"/>
          <w:szCs w:val="40"/>
          <w:rtl/>
        </w:rPr>
        <w:t>متماسك وشامل للتعاون القضائي</w:t>
      </w:r>
      <w:r w:rsidR="00FA7CCD">
        <w:rPr>
          <w:rFonts w:cs="Simplified Arabic" w:hint="cs"/>
          <w:b/>
          <w:bCs/>
          <w:color w:val="000000"/>
          <w:sz w:val="40"/>
          <w:szCs w:val="40"/>
          <w:rtl/>
        </w:rPr>
        <w:t xml:space="preserve"> </w:t>
      </w:r>
      <w:r w:rsidR="00FA7CCD" w:rsidRPr="00FA7CCD">
        <w:rPr>
          <w:rFonts w:cs="Simplified Arabic"/>
          <w:b/>
          <w:bCs/>
          <w:color w:val="000000"/>
          <w:sz w:val="40"/>
          <w:szCs w:val="40"/>
          <w:rtl/>
        </w:rPr>
        <w:t xml:space="preserve">يوازن بين الضرورات الأمنية والمبادئ </w:t>
      </w:r>
      <w:r w:rsidR="00DA32BB">
        <w:rPr>
          <w:rFonts w:cs="Simplified Arabic" w:hint="cs"/>
          <w:b/>
          <w:bCs/>
          <w:color w:val="000000"/>
          <w:sz w:val="40"/>
          <w:szCs w:val="40"/>
          <w:rtl/>
        </w:rPr>
        <w:t>القانونية والالتزامات الإنسانية</w:t>
      </w:r>
      <w:r w:rsidR="00FA7CCD">
        <w:rPr>
          <w:rFonts w:cs="Simplified Arabic" w:hint="cs"/>
          <w:b/>
          <w:bCs/>
          <w:color w:val="000000"/>
          <w:sz w:val="40"/>
          <w:szCs w:val="40"/>
          <w:rtl/>
        </w:rPr>
        <w:t>.. وذلك بهدف</w:t>
      </w:r>
      <w:r w:rsidR="00FA7CCD" w:rsidRPr="00FA7CCD">
        <w:rPr>
          <w:rFonts w:cs="Simplified Arabic" w:hint="cs"/>
          <w:b/>
          <w:bCs/>
          <w:color w:val="000000"/>
          <w:sz w:val="40"/>
          <w:szCs w:val="40"/>
          <w:rtl/>
        </w:rPr>
        <w:t xml:space="preserve"> </w:t>
      </w:r>
      <w:r w:rsidR="00275BF6" w:rsidRPr="00EE4DDD">
        <w:rPr>
          <w:rFonts w:cs="Simplified Arabic" w:hint="cs"/>
          <w:b/>
          <w:bCs/>
          <w:color w:val="000000"/>
          <w:sz w:val="40"/>
          <w:szCs w:val="40"/>
          <w:rtl/>
        </w:rPr>
        <w:t>التوصل لحلول جذرية</w:t>
      </w:r>
      <w:r w:rsidR="00FA7CCD">
        <w:rPr>
          <w:rFonts w:cs="Simplified Arabic" w:hint="cs"/>
          <w:b/>
          <w:bCs/>
          <w:color w:val="000000"/>
          <w:sz w:val="40"/>
          <w:szCs w:val="40"/>
          <w:rtl/>
        </w:rPr>
        <w:t xml:space="preserve"> </w:t>
      </w:r>
      <w:r w:rsidR="00DA32BB">
        <w:rPr>
          <w:rFonts w:cs="Simplified Arabic" w:hint="cs"/>
          <w:b/>
          <w:bCs/>
          <w:color w:val="000000"/>
          <w:sz w:val="40"/>
          <w:szCs w:val="40"/>
          <w:rtl/>
        </w:rPr>
        <w:t xml:space="preserve">وناجعة </w:t>
      </w:r>
      <w:r w:rsidR="00275BF6" w:rsidRPr="00EE4DDD">
        <w:rPr>
          <w:rFonts w:cs="Simplified Arabic" w:hint="cs"/>
          <w:b/>
          <w:bCs/>
          <w:color w:val="000000"/>
          <w:sz w:val="40"/>
          <w:szCs w:val="40"/>
          <w:rtl/>
        </w:rPr>
        <w:t xml:space="preserve">للمُشكلات التي تُفرز </w:t>
      </w:r>
      <w:r w:rsidR="00CC6C4C" w:rsidRPr="00EE4DDD">
        <w:rPr>
          <w:rFonts w:cs="Simplified Arabic" w:hint="cs"/>
          <w:b/>
          <w:bCs/>
          <w:color w:val="000000"/>
          <w:sz w:val="40"/>
          <w:szCs w:val="40"/>
          <w:rtl/>
        </w:rPr>
        <w:t xml:space="preserve">هذه </w:t>
      </w:r>
      <w:r w:rsidR="00275BF6" w:rsidRPr="00EE4DDD">
        <w:rPr>
          <w:rFonts w:cs="Simplified Arabic" w:hint="cs"/>
          <w:b/>
          <w:bCs/>
          <w:color w:val="000000"/>
          <w:sz w:val="40"/>
          <w:szCs w:val="40"/>
          <w:rtl/>
        </w:rPr>
        <w:t xml:space="preserve">الظواهر </w:t>
      </w:r>
      <w:r w:rsidR="00DA32BB">
        <w:rPr>
          <w:rFonts w:cs="Simplified Arabic" w:hint="cs"/>
          <w:b/>
          <w:bCs/>
          <w:color w:val="000000"/>
          <w:sz w:val="40"/>
          <w:szCs w:val="40"/>
          <w:rtl/>
        </w:rPr>
        <w:t>الخطيرة.</w:t>
      </w:r>
      <w:r w:rsidR="0046636C" w:rsidRPr="00EE4DDD">
        <w:rPr>
          <w:rFonts w:cs="Simplified Arabic" w:hint="cs"/>
          <w:b/>
          <w:bCs/>
          <w:color w:val="000000"/>
          <w:sz w:val="40"/>
          <w:szCs w:val="40"/>
          <w:rtl/>
        </w:rPr>
        <w:t xml:space="preserve"> </w:t>
      </w:r>
    </w:p>
    <w:p w14:paraId="5BC12141" w14:textId="7CEA8814" w:rsidR="005936C4" w:rsidRDefault="00DA32BB" w:rsidP="00DA32BB">
      <w:pPr>
        <w:bidi/>
        <w:spacing w:before="240" w:line="216" w:lineRule="auto"/>
        <w:ind w:firstLine="720"/>
        <w:jc w:val="both"/>
        <w:rPr>
          <w:rFonts w:cs="Simplified Arabic"/>
          <w:b/>
          <w:bCs/>
          <w:color w:val="000000"/>
          <w:sz w:val="40"/>
          <w:szCs w:val="40"/>
          <w:rtl/>
        </w:rPr>
      </w:pPr>
      <w:r>
        <w:rPr>
          <w:rFonts w:cs="Simplified Arabic" w:hint="cs"/>
          <w:b/>
          <w:bCs/>
          <w:color w:val="000000"/>
          <w:sz w:val="40"/>
          <w:szCs w:val="40"/>
          <w:rtl/>
        </w:rPr>
        <w:t xml:space="preserve">إن الكثير من القضايا الأمنية المرتبطة بالنزاعات لها أبعاد سياسية واضحة، ولا يمكن معالجتها من دون معالجة هذه الأبعاد... كما أن الأوضاع الاقتصادية والاجتماعية تظل </w:t>
      </w:r>
      <w:r w:rsidR="00EF400C">
        <w:rPr>
          <w:rFonts w:cs="Simplified Arabic" w:hint="cs"/>
          <w:b/>
          <w:bCs/>
          <w:color w:val="000000"/>
          <w:sz w:val="40"/>
          <w:szCs w:val="40"/>
          <w:rtl/>
        </w:rPr>
        <w:t xml:space="preserve">مؤثرات مهمة </w:t>
      </w:r>
      <w:r>
        <w:rPr>
          <w:rFonts w:cs="Simplified Arabic" w:hint="cs"/>
          <w:b/>
          <w:bCs/>
          <w:color w:val="000000"/>
          <w:sz w:val="40"/>
          <w:szCs w:val="40"/>
          <w:rtl/>
        </w:rPr>
        <w:t>للحالة الأمنية</w:t>
      </w:r>
      <w:r w:rsidR="00EF400C">
        <w:rPr>
          <w:rFonts w:cs="Simplified Arabic" w:hint="cs"/>
          <w:b/>
          <w:bCs/>
          <w:color w:val="000000"/>
          <w:sz w:val="40"/>
          <w:szCs w:val="40"/>
          <w:rtl/>
        </w:rPr>
        <w:t xml:space="preserve"> بشكل عام</w:t>
      </w:r>
      <w:r>
        <w:rPr>
          <w:rFonts w:cs="Simplified Arabic" w:hint="cs"/>
          <w:b/>
          <w:bCs/>
          <w:color w:val="000000"/>
          <w:sz w:val="40"/>
          <w:szCs w:val="40"/>
          <w:rtl/>
        </w:rPr>
        <w:t>.</w:t>
      </w:r>
    </w:p>
    <w:p w14:paraId="325C423C" w14:textId="1FBA081E" w:rsidR="00DA32BB" w:rsidRDefault="00DA32BB" w:rsidP="00DA32BB">
      <w:pPr>
        <w:bidi/>
        <w:spacing w:before="240" w:line="216" w:lineRule="auto"/>
        <w:ind w:firstLine="720"/>
        <w:jc w:val="both"/>
        <w:rPr>
          <w:rFonts w:cs="Simplified Arabic"/>
          <w:b/>
          <w:bCs/>
          <w:color w:val="000000"/>
          <w:sz w:val="40"/>
          <w:szCs w:val="40"/>
          <w:rtl/>
        </w:rPr>
      </w:pPr>
      <w:r>
        <w:rPr>
          <w:rFonts w:cs="Simplified Arabic" w:hint="cs"/>
          <w:b/>
          <w:bCs/>
          <w:color w:val="000000"/>
          <w:sz w:val="40"/>
          <w:szCs w:val="40"/>
          <w:rtl/>
        </w:rPr>
        <w:t xml:space="preserve">ولا يخفى </w:t>
      </w:r>
      <w:r w:rsidR="00EF400C">
        <w:rPr>
          <w:rFonts w:cs="Simplified Arabic" w:hint="cs"/>
          <w:b/>
          <w:bCs/>
          <w:color w:val="000000"/>
          <w:sz w:val="40"/>
          <w:szCs w:val="40"/>
          <w:rtl/>
        </w:rPr>
        <w:t xml:space="preserve">على حضراتكم </w:t>
      </w:r>
      <w:r>
        <w:rPr>
          <w:rFonts w:cs="Simplified Arabic" w:hint="cs"/>
          <w:b/>
          <w:bCs/>
          <w:color w:val="000000"/>
          <w:sz w:val="40"/>
          <w:szCs w:val="40"/>
          <w:rtl/>
        </w:rPr>
        <w:t xml:space="preserve">ما تشهده الأوضاع العالمية في هذه المرحلة من اضطراب وتوتر وتسارع لوتيرة التغيير... هناك </w:t>
      </w:r>
      <w:r>
        <w:rPr>
          <w:rFonts w:cs="Simplified Arabic"/>
          <w:b/>
          <w:bCs/>
          <w:color w:val="000000"/>
          <w:sz w:val="40"/>
          <w:szCs w:val="40"/>
          <w:rtl/>
        </w:rPr>
        <w:t>–</w:t>
      </w:r>
      <w:r>
        <w:rPr>
          <w:rFonts w:cs="Simplified Arabic" w:hint="cs"/>
          <w:b/>
          <w:bCs/>
          <w:color w:val="000000"/>
          <w:sz w:val="40"/>
          <w:szCs w:val="40"/>
          <w:rtl/>
        </w:rPr>
        <w:t xml:space="preserve"> عالمياً </w:t>
      </w:r>
      <w:r>
        <w:rPr>
          <w:rFonts w:cs="Simplified Arabic"/>
          <w:b/>
          <w:bCs/>
          <w:color w:val="000000"/>
          <w:sz w:val="40"/>
          <w:szCs w:val="40"/>
          <w:rtl/>
        </w:rPr>
        <w:t>–</w:t>
      </w:r>
      <w:r>
        <w:rPr>
          <w:rFonts w:cs="Simplified Arabic" w:hint="cs"/>
          <w:b/>
          <w:bCs/>
          <w:color w:val="000000"/>
          <w:sz w:val="40"/>
          <w:szCs w:val="40"/>
          <w:rtl/>
        </w:rPr>
        <w:t xml:space="preserve"> صعودٌ ملحوظ للتيارات المتطرفة... سواء في أقصى اليمين، أو في أقصى اليسار... </w:t>
      </w:r>
      <w:r w:rsidR="00EF400C">
        <w:rPr>
          <w:rFonts w:cs="Simplified Arabic" w:hint="cs"/>
          <w:b/>
          <w:bCs/>
          <w:color w:val="000000"/>
          <w:sz w:val="40"/>
          <w:szCs w:val="40"/>
          <w:rtl/>
        </w:rPr>
        <w:t>و</w:t>
      </w:r>
      <w:r>
        <w:rPr>
          <w:rFonts w:cs="Simplified Arabic" w:hint="cs"/>
          <w:b/>
          <w:bCs/>
          <w:color w:val="000000"/>
          <w:sz w:val="40"/>
          <w:szCs w:val="40"/>
          <w:rtl/>
        </w:rPr>
        <w:t xml:space="preserve">تساعد تكنولوجيا التواصل الاجتماعي على </w:t>
      </w:r>
      <w:r>
        <w:rPr>
          <w:rFonts w:cs="Simplified Arabic" w:hint="cs"/>
          <w:b/>
          <w:bCs/>
          <w:color w:val="000000"/>
          <w:sz w:val="40"/>
          <w:szCs w:val="40"/>
          <w:rtl/>
        </w:rPr>
        <w:lastRenderedPageBreak/>
        <w:t xml:space="preserve">إذكاء </w:t>
      </w:r>
      <w:r w:rsidR="00EF400C">
        <w:rPr>
          <w:rFonts w:cs="Simplified Arabic" w:hint="cs"/>
          <w:b/>
          <w:bCs/>
          <w:color w:val="000000"/>
          <w:sz w:val="40"/>
          <w:szCs w:val="40"/>
          <w:rtl/>
        </w:rPr>
        <w:t xml:space="preserve">حالات </w:t>
      </w:r>
      <w:r>
        <w:rPr>
          <w:rFonts w:cs="Simplified Arabic" w:hint="cs"/>
          <w:b/>
          <w:bCs/>
          <w:color w:val="000000"/>
          <w:sz w:val="40"/>
          <w:szCs w:val="40"/>
          <w:rtl/>
        </w:rPr>
        <w:t xml:space="preserve">التطرف... ذلك أنها </w:t>
      </w:r>
      <w:r>
        <w:rPr>
          <w:rFonts w:cs="Simplified Arabic"/>
          <w:b/>
          <w:bCs/>
          <w:color w:val="000000"/>
          <w:sz w:val="40"/>
          <w:szCs w:val="40"/>
          <w:rtl/>
        </w:rPr>
        <w:t>–</w:t>
      </w:r>
      <w:r>
        <w:rPr>
          <w:rFonts w:cs="Simplified Arabic" w:hint="cs"/>
          <w:b/>
          <w:bCs/>
          <w:color w:val="000000"/>
          <w:sz w:val="40"/>
          <w:szCs w:val="40"/>
          <w:rtl/>
        </w:rPr>
        <w:t xml:space="preserve"> كما نعلم </w:t>
      </w:r>
      <w:r>
        <w:rPr>
          <w:rFonts w:cs="Simplified Arabic"/>
          <w:b/>
          <w:bCs/>
          <w:color w:val="000000"/>
          <w:sz w:val="40"/>
          <w:szCs w:val="40"/>
          <w:rtl/>
        </w:rPr>
        <w:t>–</w:t>
      </w:r>
      <w:r>
        <w:rPr>
          <w:rFonts w:cs="Simplified Arabic" w:hint="cs"/>
          <w:b/>
          <w:bCs/>
          <w:color w:val="000000"/>
          <w:sz w:val="40"/>
          <w:szCs w:val="40"/>
          <w:rtl/>
        </w:rPr>
        <w:t xml:space="preserve"> مصممةٌ لإبراز الآراء الصادمة، والأكثر تشدداً، إننا نعيش زمناً </w:t>
      </w:r>
      <w:r w:rsidR="00EF400C">
        <w:rPr>
          <w:rFonts w:cs="Simplified Arabic" w:hint="cs"/>
          <w:b/>
          <w:bCs/>
          <w:color w:val="000000"/>
          <w:sz w:val="40"/>
          <w:szCs w:val="40"/>
          <w:rtl/>
        </w:rPr>
        <w:t xml:space="preserve">يتراجع </w:t>
      </w:r>
      <w:r>
        <w:rPr>
          <w:rFonts w:cs="Simplified Arabic" w:hint="cs"/>
          <w:b/>
          <w:bCs/>
          <w:color w:val="000000"/>
          <w:sz w:val="40"/>
          <w:szCs w:val="40"/>
          <w:rtl/>
        </w:rPr>
        <w:t>فيه الاعتدال والوسطية السياسية مفسحين المجال للتطرف والغلو في كل الاتجاهات... وهي ظاهرة عالمية لاشك أن تبعاتها ستطول كافة المجتمعات، بما فيها مجتمعاتنا العربية.</w:t>
      </w:r>
    </w:p>
    <w:p w14:paraId="765DC867" w14:textId="330ECFE7" w:rsidR="00DA32BB" w:rsidRDefault="00133DA3" w:rsidP="00DA32BB">
      <w:pPr>
        <w:bidi/>
        <w:spacing w:before="240" w:line="216" w:lineRule="auto"/>
        <w:ind w:firstLine="720"/>
        <w:jc w:val="both"/>
        <w:rPr>
          <w:rFonts w:cs="Simplified Arabic"/>
          <w:b/>
          <w:bCs/>
          <w:color w:val="000000"/>
          <w:sz w:val="40"/>
          <w:szCs w:val="40"/>
          <w:rtl/>
          <w:lang w:bidi="ar-EG"/>
        </w:rPr>
      </w:pPr>
      <w:r>
        <w:rPr>
          <w:rFonts w:cs="Simplified Arabic" w:hint="cs"/>
          <w:b/>
          <w:bCs/>
          <w:color w:val="000000"/>
          <w:sz w:val="40"/>
          <w:szCs w:val="40"/>
          <w:rtl/>
        </w:rPr>
        <w:t xml:space="preserve">إن مناخ التطرف هو المولد الأكبر لظواهر العنف... وهو الحاضنة التي ينمو فيها الإرهاب... فالتطرف </w:t>
      </w:r>
      <w:r>
        <w:rPr>
          <w:rFonts w:cs="Simplified Arabic"/>
          <w:b/>
          <w:bCs/>
          <w:color w:val="000000"/>
          <w:sz w:val="40"/>
          <w:szCs w:val="40"/>
          <w:rtl/>
        </w:rPr>
        <w:t>–</w:t>
      </w:r>
      <w:r>
        <w:rPr>
          <w:rFonts w:cs="Simplified Arabic" w:hint="cs"/>
          <w:b/>
          <w:bCs/>
          <w:color w:val="000000"/>
          <w:sz w:val="40"/>
          <w:szCs w:val="40"/>
          <w:rtl/>
        </w:rPr>
        <w:t xml:space="preserve"> في واقع الأمر </w:t>
      </w:r>
      <w:r>
        <w:rPr>
          <w:rFonts w:cs="Simplified Arabic"/>
          <w:b/>
          <w:bCs/>
          <w:color w:val="000000"/>
          <w:sz w:val="40"/>
          <w:szCs w:val="40"/>
          <w:rtl/>
        </w:rPr>
        <w:t>–</w:t>
      </w:r>
      <w:r>
        <w:rPr>
          <w:rFonts w:cs="Simplified Arabic" w:hint="cs"/>
          <w:b/>
          <w:bCs/>
          <w:color w:val="000000"/>
          <w:sz w:val="40"/>
          <w:szCs w:val="40"/>
          <w:rtl/>
        </w:rPr>
        <w:t xml:space="preserve"> هو نوع من العنف الفكري الذي يبحث عن تجسيد عملي له... وتقتضي مواجهة العنف إدراك حالة التطرف والغلو الفكري التي يمر بها العالم بأسره في هذه المرحلة... كما تقتضي المواجهة تعزيز ثقافة مغايرة... وعدم الاستسلام للحالة المتطرفة التي تصنعها بعض وسائط التواصل الاجتماعي، خاصة بين الشباب من الجيل الأحدث...</w:t>
      </w:r>
      <w:r>
        <w:rPr>
          <w:rFonts w:cs="Simplified Arabic" w:hint="cs"/>
          <w:b/>
          <w:bCs/>
          <w:color w:val="000000"/>
          <w:sz w:val="40"/>
          <w:szCs w:val="40"/>
          <w:rtl/>
          <w:lang w:bidi="ar-EG"/>
        </w:rPr>
        <w:t xml:space="preserve"> والذي </w:t>
      </w:r>
      <w:r w:rsidR="002B227F">
        <w:rPr>
          <w:rFonts w:cs="Simplified Arabic" w:hint="cs"/>
          <w:b/>
          <w:bCs/>
          <w:color w:val="000000"/>
          <w:sz w:val="40"/>
          <w:szCs w:val="40"/>
          <w:rtl/>
          <w:lang w:bidi="ar-EG"/>
        </w:rPr>
        <w:t>ي</w:t>
      </w:r>
      <w:r>
        <w:rPr>
          <w:rFonts w:cs="Simplified Arabic" w:hint="cs"/>
          <w:b/>
          <w:bCs/>
          <w:color w:val="000000"/>
          <w:sz w:val="40"/>
          <w:szCs w:val="40"/>
          <w:rtl/>
          <w:lang w:bidi="ar-EG"/>
        </w:rPr>
        <w:t>ستقي ثقافته وأفكاره وتوجهاته من هذه الوسائط</w:t>
      </w:r>
      <w:r w:rsidR="00EF400C">
        <w:rPr>
          <w:rFonts w:cs="Simplified Arabic" w:hint="cs"/>
          <w:b/>
          <w:bCs/>
          <w:color w:val="000000"/>
          <w:sz w:val="40"/>
          <w:szCs w:val="40"/>
          <w:rtl/>
          <w:lang w:bidi="ar-EG"/>
        </w:rPr>
        <w:t xml:space="preserve"> بشكل شبه حصري</w:t>
      </w:r>
      <w:r>
        <w:rPr>
          <w:rFonts w:cs="Simplified Arabic" w:hint="cs"/>
          <w:b/>
          <w:bCs/>
          <w:color w:val="000000"/>
          <w:sz w:val="40"/>
          <w:szCs w:val="40"/>
          <w:rtl/>
          <w:lang w:bidi="ar-EG"/>
        </w:rPr>
        <w:t>.</w:t>
      </w:r>
    </w:p>
    <w:p w14:paraId="6E9A2D91" w14:textId="3F960199" w:rsidR="00133DA3" w:rsidRDefault="00133DA3" w:rsidP="00133DA3">
      <w:pPr>
        <w:bidi/>
        <w:spacing w:before="240" w:line="216" w:lineRule="auto"/>
        <w:ind w:firstLine="720"/>
        <w:jc w:val="both"/>
        <w:rPr>
          <w:rFonts w:cs="Simplified Arabic"/>
          <w:b/>
          <w:bCs/>
          <w:color w:val="000000"/>
          <w:sz w:val="40"/>
          <w:szCs w:val="40"/>
          <w:rtl/>
        </w:rPr>
      </w:pPr>
      <w:r>
        <w:rPr>
          <w:rFonts w:cs="Simplified Arabic" w:hint="cs"/>
          <w:b/>
          <w:bCs/>
          <w:color w:val="000000"/>
          <w:sz w:val="40"/>
          <w:szCs w:val="40"/>
          <w:rtl/>
          <w:lang w:bidi="ar-EG"/>
        </w:rPr>
        <w:t>أما فيما يتعلق بالإرهاب</w:t>
      </w:r>
      <w:r>
        <w:rPr>
          <w:rFonts w:cs="Simplified Arabic" w:hint="cs"/>
          <w:b/>
          <w:bCs/>
          <w:color w:val="000000"/>
          <w:sz w:val="40"/>
          <w:szCs w:val="40"/>
          <w:rtl/>
        </w:rPr>
        <w:t xml:space="preserve">... خاصة ذلك الذي يتخفى وراء الشعارات الدينية... فإن آفته لازالت كامنة في التربة العربية... وبرغم نجاحات واضحة في دحره في أكثر من مكان... إلا أن المعركة لازالت مستمرة، والخطر يظل محدقاً... ولا مجال للتعاون أو الركون لما تحقق من </w:t>
      </w:r>
      <w:r w:rsidR="00EF400C">
        <w:rPr>
          <w:rFonts w:cs="Simplified Arabic" w:hint="cs"/>
          <w:b/>
          <w:bCs/>
          <w:color w:val="000000"/>
          <w:sz w:val="40"/>
          <w:szCs w:val="40"/>
          <w:rtl/>
        </w:rPr>
        <w:t>نجاحات</w:t>
      </w:r>
      <w:r>
        <w:rPr>
          <w:rFonts w:cs="Simplified Arabic" w:hint="cs"/>
          <w:b/>
          <w:bCs/>
          <w:color w:val="000000"/>
          <w:sz w:val="40"/>
          <w:szCs w:val="40"/>
          <w:rtl/>
        </w:rPr>
        <w:t>.. فالفكر التكفيري لازال قادراً على بث سمومه... وتقتضي المواجهة نفساً طويلاً.. وعملاً متضافراً بين جميع المؤسسات داخل الدولة الواحدة... وكذلك بين المؤسسات الأمنية والقضائية في جميع الدول العربية.</w:t>
      </w:r>
    </w:p>
    <w:p w14:paraId="0EEA7337" w14:textId="147FDEFA" w:rsidR="005936C4" w:rsidRPr="00EF3727" w:rsidRDefault="005936C4" w:rsidP="00EF3727">
      <w:pPr>
        <w:bidi/>
        <w:spacing w:before="240" w:line="204" w:lineRule="auto"/>
        <w:jc w:val="both"/>
        <w:rPr>
          <w:rFonts w:ascii="Times New Roman Bold" w:hAnsi="Times New Roman Bold" w:cs="Simplified Arabic"/>
          <w:b/>
          <w:bCs/>
          <w:color w:val="000000"/>
          <w:spacing w:val="-4"/>
          <w:sz w:val="40"/>
          <w:szCs w:val="40"/>
          <w:rtl/>
        </w:rPr>
      </w:pPr>
      <w:r w:rsidRPr="00EF3727">
        <w:rPr>
          <w:rFonts w:ascii="Times New Roman Bold" w:hAnsi="Times New Roman Bold" w:cs="Simplified Arabic"/>
          <w:b/>
          <w:bCs/>
          <w:color w:val="000000"/>
          <w:spacing w:val="-4"/>
          <w:sz w:val="40"/>
          <w:szCs w:val="40"/>
          <w:rtl/>
        </w:rPr>
        <w:lastRenderedPageBreak/>
        <w:tab/>
      </w:r>
      <w:r w:rsidRPr="00EF3727">
        <w:rPr>
          <w:rFonts w:ascii="Times New Roman Bold" w:hAnsi="Times New Roman Bold" w:cs="Simplified Arabic" w:hint="cs"/>
          <w:b/>
          <w:bCs/>
          <w:color w:val="000000"/>
          <w:spacing w:val="-4"/>
          <w:sz w:val="40"/>
          <w:szCs w:val="40"/>
          <w:rtl/>
        </w:rPr>
        <w:t>ويظل العمل العربي المشترك في المجال</w:t>
      </w:r>
      <w:r w:rsidR="00CD5109" w:rsidRPr="00EF3727">
        <w:rPr>
          <w:rFonts w:ascii="Times New Roman Bold" w:hAnsi="Times New Roman Bold" w:cs="Simplified Arabic" w:hint="cs"/>
          <w:b/>
          <w:bCs/>
          <w:color w:val="000000"/>
          <w:spacing w:val="-4"/>
          <w:sz w:val="40"/>
          <w:szCs w:val="40"/>
          <w:rtl/>
        </w:rPr>
        <w:t>ين</w:t>
      </w:r>
      <w:r w:rsidRPr="00EF3727">
        <w:rPr>
          <w:rFonts w:ascii="Times New Roman Bold" w:hAnsi="Times New Roman Bold" w:cs="Simplified Arabic" w:hint="cs"/>
          <w:b/>
          <w:bCs/>
          <w:color w:val="000000"/>
          <w:spacing w:val="-4"/>
          <w:sz w:val="40"/>
          <w:szCs w:val="40"/>
          <w:rtl/>
        </w:rPr>
        <w:t xml:space="preserve"> </w:t>
      </w:r>
      <w:r w:rsidR="00CD5109" w:rsidRPr="00EF3727">
        <w:rPr>
          <w:rFonts w:ascii="Times New Roman Bold" w:hAnsi="Times New Roman Bold" w:cs="Simplified Arabic" w:hint="cs"/>
          <w:b/>
          <w:bCs/>
          <w:color w:val="000000"/>
          <w:spacing w:val="-4"/>
          <w:sz w:val="40"/>
          <w:szCs w:val="40"/>
          <w:rtl/>
        </w:rPr>
        <w:t xml:space="preserve">العدلي والقضائي </w:t>
      </w:r>
      <w:r w:rsidRPr="00EF3727">
        <w:rPr>
          <w:rFonts w:ascii="Times New Roman Bold" w:hAnsi="Times New Roman Bold" w:cs="Simplified Arabic" w:hint="cs"/>
          <w:b/>
          <w:bCs/>
          <w:color w:val="000000"/>
          <w:spacing w:val="-4"/>
          <w:sz w:val="40"/>
          <w:szCs w:val="40"/>
          <w:rtl/>
        </w:rPr>
        <w:t xml:space="preserve">ضرورة لا غِنى عنها لحشد مواجهة جماعية متضافرة </w:t>
      </w:r>
      <w:r w:rsidR="00CD5109" w:rsidRPr="00EF3727">
        <w:rPr>
          <w:rFonts w:ascii="Times New Roman Bold" w:hAnsi="Times New Roman Bold" w:cs="Simplified Arabic" w:hint="cs"/>
          <w:b/>
          <w:bCs/>
          <w:color w:val="000000"/>
          <w:spacing w:val="-4"/>
          <w:sz w:val="40"/>
          <w:szCs w:val="40"/>
          <w:rtl/>
        </w:rPr>
        <w:t>لهذه المشاكل</w:t>
      </w:r>
      <w:r w:rsidRPr="00EF3727">
        <w:rPr>
          <w:rFonts w:ascii="Times New Roman Bold" w:hAnsi="Times New Roman Bold" w:cs="Simplified Arabic" w:hint="cs"/>
          <w:b/>
          <w:bCs/>
          <w:color w:val="000000"/>
          <w:spacing w:val="-4"/>
          <w:sz w:val="40"/>
          <w:szCs w:val="40"/>
          <w:rtl/>
        </w:rPr>
        <w:t>، خاصة تلك العابرة للحدود.. وأيضاً لتبادل الرأي والتقدير بخصوص التطورات الناشئة والمستجدة في المجتمعات العربية، التي يجمعها الكثير من القواسم المشتركة، خاصة من النواحي الاجتماعية والثقافية.</w:t>
      </w:r>
    </w:p>
    <w:p w14:paraId="21CAA252" w14:textId="4A246CC8" w:rsidR="00002C63" w:rsidRPr="00511C5B" w:rsidRDefault="00002C63" w:rsidP="00EF3727">
      <w:pPr>
        <w:widowControl w:val="0"/>
        <w:bidi/>
        <w:spacing w:before="240" w:line="204" w:lineRule="auto"/>
        <w:rPr>
          <w:rFonts w:cs="PT Bold Heading"/>
          <w:b/>
          <w:bCs/>
          <w:sz w:val="34"/>
          <w:szCs w:val="34"/>
          <w:rtl/>
          <w:lang w:bidi="ar-EG"/>
        </w:rPr>
      </w:pPr>
      <w:r w:rsidRPr="00511C5B">
        <w:rPr>
          <w:rFonts w:cs="PT Bold Heading"/>
          <w:b/>
          <w:bCs/>
          <w:sz w:val="34"/>
          <w:szCs w:val="34"/>
          <w:rtl/>
          <w:lang w:bidi="ar-EG"/>
        </w:rPr>
        <w:t>أصحاب المعالي والسعادة</w:t>
      </w:r>
      <w:r w:rsidRPr="00511C5B">
        <w:rPr>
          <w:rFonts w:cs="PT Bold Heading" w:hint="cs"/>
          <w:b/>
          <w:bCs/>
          <w:sz w:val="34"/>
          <w:szCs w:val="34"/>
          <w:rtl/>
          <w:lang w:bidi="ar-EG"/>
        </w:rPr>
        <w:t>،</w:t>
      </w:r>
    </w:p>
    <w:p w14:paraId="650B42D3" w14:textId="4F7130CA" w:rsidR="00C178F4" w:rsidRPr="00002C63" w:rsidRDefault="00C178F4" w:rsidP="00EF3727">
      <w:pPr>
        <w:widowControl w:val="0"/>
        <w:bidi/>
        <w:spacing w:line="204" w:lineRule="auto"/>
        <w:rPr>
          <w:rFonts w:cs="PT Bold Heading"/>
          <w:b/>
          <w:bCs/>
          <w:sz w:val="34"/>
          <w:szCs w:val="34"/>
          <w:rtl/>
          <w:lang w:bidi="ar-EG"/>
        </w:rPr>
      </w:pPr>
      <w:r w:rsidRPr="00002C63">
        <w:rPr>
          <w:rFonts w:cs="PT Bold Heading" w:hint="cs"/>
          <w:b/>
          <w:bCs/>
          <w:sz w:val="34"/>
          <w:szCs w:val="34"/>
          <w:rtl/>
          <w:lang w:bidi="ar-EG"/>
        </w:rPr>
        <w:t>السيدات والسادة</w:t>
      </w:r>
      <w:r w:rsidR="00CA4EFB" w:rsidRPr="00002C63">
        <w:rPr>
          <w:rFonts w:cs="PT Bold Heading" w:hint="cs"/>
          <w:b/>
          <w:bCs/>
          <w:sz w:val="34"/>
          <w:szCs w:val="34"/>
          <w:rtl/>
          <w:lang w:bidi="ar-EG"/>
        </w:rPr>
        <w:t>،</w:t>
      </w:r>
    </w:p>
    <w:p w14:paraId="7C0F8AEA" w14:textId="119808B1" w:rsidR="00CC6C4C" w:rsidRPr="00133DA3" w:rsidRDefault="00C178F4" w:rsidP="00EF3727">
      <w:pPr>
        <w:bidi/>
        <w:spacing w:line="204" w:lineRule="auto"/>
        <w:jc w:val="both"/>
        <w:rPr>
          <w:rFonts w:ascii="Times New Roman Bold" w:hAnsi="Times New Roman Bold" w:cs="Simplified Arabic"/>
          <w:b/>
          <w:bCs/>
          <w:color w:val="000000"/>
          <w:spacing w:val="-2"/>
          <w:sz w:val="40"/>
          <w:szCs w:val="40"/>
          <w:rtl/>
        </w:rPr>
      </w:pPr>
      <w:r w:rsidRPr="00133DA3">
        <w:rPr>
          <w:rFonts w:ascii="Times New Roman Bold" w:hAnsi="Times New Roman Bold" w:cs="Simplified Arabic"/>
          <w:b/>
          <w:bCs/>
          <w:color w:val="000000"/>
          <w:spacing w:val="-2"/>
          <w:sz w:val="40"/>
          <w:szCs w:val="40"/>
          <w:rtl/>
        </w:rPr>
        <w:tab/>
      </w:r>
      <w:r w:rsidR="00EF400C">
        <w:rPr>
          <w:rFonts w:ascii="Times New Roman Bold" w:hAnsi="Times New Roman Bold" w:cs="Simplified Arabic" w:hint="cs"/>
          <w:b/>
          <w:bCs/>
          <w:color w:val="000000"/>
          <w:spacing w:val="-2"/>
          <w:sz w:val="40"/>
          <w:szCs w:val="40"/>
          <w:rtl/>
        </w:rPr>
        <w:t xml:space="preserve">إن </w:t>
      </w:r>
      <w:r w:rsidR="00256E13" w:rsidRPr="00133DA3">
        <w:rPr>
          <w:rFonts w:ascii="Times New Roman Bold" w:hAnsi="Times New Roman Bold" w:cs="Simplified Arabic" w:hint="cs"/>
          <w:b/>
          <w:bCs/>
          <w:color w:val="000000"/>
          <w:spacing w:val="-2"/>
          <w:sz w:val="40"/>
          <w:szCs w:val="40"/>
          <w:rtl/>
        </w:rPr>
        <w:t xml:space="preserve">جدول أعمال مجلسكم الموقر يتضمن موضوعات </w:t>
      </w:r>
      <w:r w:rsidR="00EF400C">
        <w:rPr>
          <w:rFonts w:ascii="Times New Roman Bold" w:hAnsi="Times New Roman Bold" w:cs="Simplified Arabic" w:hint="cs"/>
          <w:b/>
          <w:bCs/>
          <w:color w:val="000000"/>
          <w:spacing w:val="-2"/>
          <w:sz w:val="40"/>
          <w:szCs w:val="40"/>
          <w:rtl/>
        </w:rPr>
        <w:t xml:space="preserve">أخرى </w:t>
      </w:r>
      <w:r w:rsidR="00256E13" w:rsidRPr="00133DA3">
        <w:rPr>
          <w:rFonts w:ascii="Times New Roman Bold" w:hAnsi="Times New Roman Bold" w:cs="Simplified Arabic" w:hint="cs"/>
          <w:b/>
          <w:bCs/>
          <w:color w:val="000000"/>
          <w:spacing w:val="-2"/>
          <w:sz w:val="40"/>
          <w:szCs w:val="40"/>
          <w:rtl/>
        </w:rPr>
        <w:t xml:space="preserve">في غاية الأهمية </w:t>
      </w:r>
      <w:r w:rsidR="00EF400C">
        <w:rPr>
          <w:rFonts w:ascii="Times New Roman Bold" w:hAnsi="Times New Roman Bold" w:cs="Simplified Arabic" w:hint="cs"/>
          <w:b/>
          <w:bCs/>
          <w:color w:val="000000"/>
          <w:spacing w:val="-2"/>
          <w:sz w:val="40"/>
          <w:szCs w:val="40"/>
          <w:rtl/>
        </w:rPr>
        <w:t xml:space="preserve">مثل </w:t>
      </w:r>
      <w:r w:rsidR="00362A74" w:rsidRPr="00133DA3">
        <w:rPr>
          <w:rFonts w:ascii="Times New Roman Bold" w:hAnsi="Times New Roman Bold" w:cs="Simplified Arabic" w:hint="cs"/>
          <w:b/>
          <w:bCs/>
          <w:color w:val="000000"/>
          <w:spacing w:val="-2"/>
          <w:sz w:val="40"/>
          <w:szCs w:val="40"/>
          <w:rtl/>
        </w:rPr>
        <w:t xml:space="preserve">الاتفاقية العربية لمكافحة جرائم تقنية المعلومات والاتفاقية العربية لمكافحة غسل الأموال... ووصولاً إلى </w:t>
      </w:r>
      <w:r w:rsidR="00133DA3" w:rsidRPr="00133DA3">
        <w:rPr>
          <w:rFonts w:ascii="Times New Roman Bold" w:hAnsi="Times New Roman Bold" w:cs="Simplified Arabic" w:hint="cs"/>
          <w:b/>
          <w:bCs/>
          <w:color w:val="000000"/>
          <w:spacing w:val="-2"/>
          <w:sz w:val="40"/>
          <w:szCs w:val="40"/>
          <w:rtl/>
        </w:rPr>
        <w:t xml:space="preserve">تناول </w:t>
      </w:r>
      <w:r w:rsidR="00362A74" w:rsidRPr="00133DA3">
        <w:rPr>
          <w:rFonts w:ascii="Times New Roman Bold" w:hAnsi="Times New Roman Bold" w:cs="Simplified Arabic" w:hint="cs"/>
          <w:b/>
          <w:bCs/>
          <w:color w:val="000000"/>
          <w:spacing w:val="-2"/>
          <w:sz w:val="40"/>
          <w:szCs w:val="40"/>
          <w:rtl/>
        </w:rPr>
        <w:t xml:space="preserve">التشريعات العربية </w:t>
      </w:r>
      <w:r w:rsidR="00133DA3" w:rsidRPr="00133DA3">
        <w:rPr>
          <w:rFonts w:ascii="Times New Roman Bold" w:hAnsi="Times New Roman Bold" w:cs="Simplified Arabic" w:hint="cs"/>
          <w:b/>
          <w:bCs/>
          <w:color w:val="000000"/>
          <w:spacing w:val="-2"/>
          <w:sz w:val="40"/>
          <w:szCs w:val="40"/>
          <w:rtl/>
        </w:rPr>
        <w:t xml:space="preserve">من </w:t>
      </w:r>
      <w:r w:rsidR="002B227F">
        <w:rPr>
          <w:rFonts w:ascii="Times New Roman Bold" w:hAnsi="Times New Roman Bold" w:cs="Simplified Arabic" w:hint="cs"/>
          <w:b/>
          <w:bCs/>
          <w:color w:val="000000"/>
          <w:spacing w:val="-2"/>
          <w:sz w:val="40"/>
          <w:szCs w:val="40"/>
          <w:rtl/>
        </w:rPr>
        <w:t xml:space="preserve">خلال </w:t>
      </w:r>
      <w:r w:rsidR="00362A74" w:rsidRPr="00133DA3">
        <w:rPr>
          <w:rFonts w:ascii="Times New Roman Bold" w:hAnsi="Times New Roman Bold" w:cs="Simplified Arabic" w:hint="cs"/>
          <w:b/>
          <w:bCs/>
          <w:color w:val="000000"/>
          <w:spacing w:val="-2"/>
          <w:sz w:val="40"/>
          <w:szCs w:val="40"/>
          <w:rtl/>
        </w:rPr>
        <w:t xml:space="preserve">القوانين العربية الاسترشادية </w:t>
      </w:r>
      <w:r w:rsidR="00993486" w:rsidRPr="00133DA3">
        <w:rPr>
          <w:rFonts w:ascii="Times New Roman Bold" w:hAnsi="Times New Roman Bold" w:cs="Simplified Arabic" w:hint="cs"/>
          <w:b/>
          <w:bCs/>
          <w:color w:val="000000"/>
          <w:spacing w:val="-2"/>
          <w:sz w:val="40"/>
          <w:szCs w:val="40"/>
          <w:rtl/>
        </w:rPr>
        <w:t>التي يعدها المجلس</w:t>
      </w:r>
      <w:r w:rsidR="00133DA3" w:rsidRPr="00133DA3">
        <w:rPr>
          <w:rFonts w:ascii="Times New Roman Bold" w:hAnsi="Times New Roman Bold" w:cs="Simplified Arabic" w:hint="cs"/>
          <w:b/>
          <w:bCs/>
          <w:color w:val="000000"/>
          <w:spacing w:val="-2"/>
          <w:sz w:val="40"/>
          <w:szCs w:val="40"/>
          <w:rtl/>
        </w:rPr>
        <w:t xml:space="preserve">... وهو موضوع على درجة عالية من الأهمية... </w:t>
      </w:r>
      <w:r w:rsidR="0046636C" w:rsidRPr="00133DA3">
        <w:rPr>
          <w:rFonts w:ascii="Times New Roman Bold" w:hAnsi="Times New Roman Bold" w:cs="Simplified Arabic" w:hint="cs"/>
          <w:b/>
          <w:bCs/>
          <w:color w:val="000000"/>
          <w:spacing w:val="-2"/>
          <w:sz w:val="40"/>
          <w:szCs w:val="40"/>
          <w:rtl/>
        </w:rPr>
        <w:t xml:space="preserve">وأود </w:t>
      </w:r>
      <w:r w:rsidR="00133DA3" w:rsidRPr="00133DA3">
        <w:rPr>
          <w:rFonts w:ascii="Times New Roman Bold" w:hAnsi="Times New Roman Bold" w:cs="Simplified Arabic" w:hint="cs"/>
          <w:b/>
          <w:bCs/>
          <w:color w:val="000000"/>
          <w:spacing w:val="-2"/>
          <w:sz w:val="40"/>
          <w:szCs w:val="40"/>
          <w:rtl/>
        </w:rPr>
        <w:t xml:space="preserve">في هذا المقام </w:t>
      </w:r>
      <w:r w:rsidR="0046636C" w:rsidRPr="00133DA3">
        <w:rPr>
          <w:rFonts w:ascii="Times New Roman Bold" w:hAnsi="Times New Roman Bold" w:cs="Simplified Arabic"/>
          <w:b/>
          <w:bCs/>
          <w:color w:val="000000"/>
          <w:spacing w:val="-2"/>
          <w:sz w:val="40"/>
          <w:szCs w:val="40"/>
          <w:rtl/>
        </w:rPr>
        <w:t xml:space="preserve">أن </w:t>
      </w:r>
      <w:r w:rsidR="00993486" w:rsidRPr="00133DA3">
        <w:rPr>
          <w:rFonts w:ascii="Times New Roman Bold" w:hAnsi="Times New Roman Bold" w:cs="Simplified Arabic" w:hint="cs"/>
          <w:b/>
          <w:bCs/>
          <w:color w:val="000000"/>
          <w:spacing w:val="-2"/>
          <w:sz w:val="40"/>
          <w:szCs w:val="40"/>
          <w:rtl/>
        </w:rPr>
        <w:t xml:space="preserve">أتوجه بالشكر والتقدير للسادة الخبراء على كل </w:t>
      </w:r>
      <w:r w:rsidR="00133DA3" w:rsidRPr="00133DA3">
        <w:rPr>
          <w:rFonts w:ascii="Times New Roman Bold" w:hAnsi="Times New Roman Bold" w:cs="Simplified Arabic" w:hint="cs"/>
          <w:b/>
          <w:bCs/>
          <w:color w:val="000000"/>
          <w:spacing w:val="-2"/>
          <w:sz w:val="40"/>
          <w:szCs w:val="40"/>
          <w:rtl/>
        </w:rPr>
        <w:t xml:space="preserve">جهودهم المقدرة </w:t>
      </w:r>
      <w:r w:rsidR="00993486" w:rsidRPr="00133DA3">
        <w:rPr>
          <w:rFonts w:ascii="Times New Roman Bold" w:hAnsi="Times New Roman Bold" w:cs="Simplified Arabic" w:hint="cs"/>
          <w:b/>
          <w:bCs/>
          <w:color w:val="000000"/>
          <w:spacing w:val="-2"/>
          <w:sz w:val="40"/>
          <w:szCs w:val="40"/>
          <w:rtl/>
        </w:rPr>
        <w:t xml:space="preserve">في إعداد مشاريع القوانين، آملاً أن </w:t>
      </w:r>
      <w:r w:rsidR="006F4D7D" w:rsidRPr="00133DA3">
        <w:rPr>
          <w:rFonts w:ascii="Times New Roman Bold" w:hAnsi="Times New Roman Bold" w:cs="Simplified Arabic" w:hint="cs"/>
          <w:b/>
          <w:bCs/>
          <w:color w:val="000000"/>
          <w:spacing w:val="-2"/>
          <w:sz w:val="40"/>
          <w:szCs w:val="40"/>
          <w:rtl/>
        </w:rPr>
        <w:t xml:space="preserve">يستمر هذا المجلس في دعم ومساندة الدول الأعضاء في إعداد هذه القوانين. </w:t>
      </w:r>
    </w:p>
    <w:p w14:paraId="2ACD9958" w14:textId="6EB6AD24" w:rsidR="00256E13" w:rsidRPr="00256E13" w:rsidRDefault="00256E13" w:rsidP="00EF3727">
      <w:pPr>
        <w:bidi/>
        <w:spacing w:before="240" w:line="204" w:lineRule="auto"/>
        <w:ind w:firstLine="720"/>
        <w:jc w:val="both"/>
        <w:rPr>
          <w:rFonts w:cs="Simplified Arabic"/>
          <w:b/>
          <w:bCs/>
          <w:color w:val="000000"/>
          <w:sz w:val="40"/>
          <w:szCs w:val="40"/>
        </w:rPr>
      </w:pPr>
      <w:r w:rsidRPr="00256E13">
        <w:rPr>
          <w:rFonts w:cs="Simplified Arabic" w:hint="cs"/>
          <w:b/>
          <w:bCs/>
          <w:color w:val="000000"/>
          <w:sz w:val="40"/>
          <w:szCs w:val="40"/>
          <w:rtl/>
        </w:rPr>
        <w:t xml:space="preserve">وإذ أتمنى لأعمال مجلسكم كل التوفيق، </w:t>
      </w:r>
      <w:r>
        <w:rPr>
          <w:rFonts w:cs="Simplified Arabic" w:hint="cs"/>
          <w:b/>
          <w:bCs/>
          <w:color w:val="000000"/>
          <w:sz w:val="40"/>
          <w:szCs w:val="40"/>
          <w:rtl/>
        </w:rPr>
        <w:t>لا يسعني إلا أن أعبر عن التقدير والشكر للمجلس على ما يبذله من جهد وعطاء في الاضطلاع بمهامه وبرامجه وأنشطته بهدف دفع العمل العربي المشترك</w:t>
      </w:r>
      <w:r w:rsidR="00133DA3">
        <w:rPr>
          <w:rFonts w:cs="Simplified Arabic" w:hint="cs"/>
          <w:b/>
          <w:bCs/>
          <w:color w:val="000000"/>
          <w:sz w:val="40"/>
          <w:szCs w:val="40"/>
          <w:rtl/>
        </w:rPr>
        <w:t>...</w:t>
      </w:r>
      <w:r>
        <w:rPr>
          <w:rFonts w:cs="Simplified Arabic" w:hint="cs"/>
          <w:b/>
          <w:bCs/>
          <w:color w:val="000000"/>
          <w:sz w:val="40"/>
          <w:szCs w:val="40"/>
          <w:rtl/>
        </w:rPr>
        <w:t xml:space="preserve"> من أجل مواجهة التحديات والمسؤوليات الجسيمة التي تواجه </w:t>
      </w:r>
      <w:r w:rsidR="00EF3727">
        <w:rPr>
          <w:rFonts w:cs="Simplified Arabic" w:hint="cs"/>
          <w:b/>
          <w:bCs/>
          <w:color w:val="000000"/>
          <w:sz w:val="40"/>
          <w:szCs w:val="40"/>
          <w:rtl/>
        </w:rPr>
        <w:t>الدول العربية</w:t>
      </w:r>
      <w:r>
        <w:rPr>
          <w:rFonts w:cs="Simplified Arabic" w:hint="cs"/>
          <w:b/>
          <w:bCs/>
          <w:color w:val="000000"/>
          <w:sz w:val="40"/>
          <w:szCs w:val="40"/>
          <w:rtl/>
        </w:rPr>
        <w:t xml:space="preserve">، ومن أجل الارتقاء </w:t>
      </w:r>
      <w:r w:rsidR="00EF3727">
        <w:rPr>
          <w:rFonts w:cs="Simplified Arabic" w:hint="cs"/>
          <w:b/>
          <w:bCs/>
          <w:color w:val="000000"/>
          <w:sz w:val="40"/>
          <w:szCs w:val="40"/>
          <w:rtl/>
        </w:rPr>
        <w:t xml:space="preserve">بنظمها </w:t>
      </w:r>
      <w:r>
        <w:rPr>
          <w:rFonts w:cs="Simplified Arabic" w:hint="cs"/>
          <w:b/>
          <w:bCs/>
          <w:color w:val="000000"/>
          <w:sz w:val="40"/>
          <w:szCs w:val="40"/>
          <w:rtl/>
        </w:rPr>
        <w:t>القانونية وتشريعات</w:t>
      </w:r>
      <w:r w:rsidR="00EF3727">
        <w:rPr>
          <w:rFonts w:cs="Simplified Arabic" w:hint="cs"/>
          <w:b/>
          <w:bCs/>
          <w:color w:val="000000"/>
          <w:sz w:val="40"/>
          <w:szCs w:val="40"/>
          <w:rtl/>
        </w:rPr>
        <w:t>ها</w:t>
      </w:r>
      <w:r>
        <w:rPr>
          <w:rFonts w:cs="Simplified Arabic" w:hint="cs"/>
          <w:b/>
          <w:bCs/>
          <w:color w:val="000000"/>
          <w:sz w:val="40"/>
          <w:szCs w:val="40"/>
          <w:rtl/>
        </w:rPr>
        <w:t xml:space="preserve"> إلى الآفاق التي </w:t>
      </w:r>
      <w:r w:rsidR="00133DA3">
        <w:rPr>
          <w:rFonts w:cs="Simplified Arabic" w:hint="cs"/>
          <w:b/>
          <w:bCs/>
          <w:color w:val="000000"/>
          <w:sz w:val="40"/>
          <w:szCs w:val="40"/>
          <w:rtl/>
        </w:rPr>
        <w:t xml:space="preserve">تتطلع </w:t>
      </w:r>
      <w:r>
        <w:rPr>
          <w:rFonts w:cs="Simplified Arabic" w:hint="cs"/>
          <w:b/>
          <w:bCs/>
          <w:color w:val="000000"/>
          <w:sz w:val="40"/>
          <w:szCs w:val="40"/>
          <w:rtl/>
        </w:rPr>
        <w:t xml:space="preserve">إليها </w:t>
      </w:r>
      <w:r w:rsidR="00EF3727">
        <w:rPr>
          <w:rFonts w:cs="Simplified Arabic" w:hint="cs"/>
          <w:b/>
          <w:bCs/>
          <w:color w:val="000000"/>
          <w:sz w:val="40"/>
          <w:szCs w:val="40"/>
          <w:rtl/>
        </w:rPr>
        <w:t>الشعوب</w:t>
      </w:r>
      <w:r>
        <w:rPr>
          <w:rFonts w:cs="Simplified Arabic" w:hint="cs"/>
          <w:b/>
          <w:bCs/>
          <w:color w:val="000000"/>
          <w:sz w:val="40"/>
          <w:szCs w:val="40"/>
          <w:rtl/>
        </w:rPr>
        <w:t>.</w:t>
      </w:r>
    </w:p>
    <w:p w14:paraId="37314E5B" w14:textId="0494474E" w:rsidR="00DC0EF7" w:rsidRPr="00DC0EF7" w:rsidRDefault="00256E13" w:rsidP="00EF3727">
      <w:pPr>
        <w:bidi/>
        <w:spacing w:before="240" w:line="204" w:lineRule="auto"/>
        <w:jc w:val="center"/>
        <w:rPr>
          <w:rFonts w:cs="Simplified Arabic"/>
          <w:b/>
          <w:bCs/>
          <w:color w:val="000000"/>
          <w:sz w:val="18"/>
          <w:szCs w:val="18"/>
          <w:rtl/>
          <w:lang w:bidi="ar-EG"/>
        </w:rPr>
      </w:pPr>
      <w:r>
        <w:rPr>
          <w:rFonts w:cs="Simplified Arabic" w:hint="cs"/>
          <w:b/>
          <w:bCs/>
          <w:color w:val="000000"/>
          <w:sz w:val="40"/>
          <w:szCs w:val="40"/>
          <w:rtl/>
        </w:rPr>
        <w:t>شكراً</w:t>
      </w:r>
      <w:r w:rsidR="00EF3727">
        <w:rPr>
          <w:rFonts w:cs="Simplified Arabic" w:hint="cs"/>
          <w:b/>
          <w:bCs/>
          <w:color w:val="000000"/>
          <w:sz w:val="40"/>
          <w:szCs w:val="40"/>
          <w:rtl/>
        </w:rPr>
        <w:t xml:space="preserve"> لكم</w:t>
      </w:r>
      <w:r>
        <w:rPr>
          <w:rFonts w:cs="Simplified Arabic" w:hint="cs"/>
          <w:b/>
          <w:bCs/>
          <w:color w:val="000000"/>
          <w:sz w:val="40"/>
          <w:szCs w:val="40"/>
          <w:rtl/>
        </w:rPr>
        <w:t>،</w:t>
      </w:r>
    </w:p>
    <w:sectPr w:rsidR="00DC0EF7" w:rsidRPr="00DC0EF7" w:rsidSect="00133DA3">
      <w:headerReference w:type="default" r:id="rId8"/>
      <w:footerReference w:type="even" r:id="rId9"/>
      <w:footerReference w:type="default" r:id="rId10"/>
      <w:headerReference w:type="first" r:id="rId11"/>
      <w:pgSz w:w="11907" w:h="16840" w:code="9"/>
      <w:pgMar w:top="1845" w:right="1701" w:bottom="1258" w:left="1701" w:header="720" w:footer="2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08FEE" w14:textId="77777777" w:rsidR="008F034D" w:rsidRDefault="008F034D">
      <w:r>
        <w:separator/>
      </w:r>
    </w:p>
  </w:endnote>
  <w:endnote w:type="continuationSeparator" w:id="0">
    <w:p w14:paraId="1F6B376D" w14:textId="77777777" w:rsidR="008F034D" w:rsidRDefault="008F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T Bold Heading">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5CE9" w14:textId="77777777" w:rsidR="00045BB0" w:rsidRDefault="00045B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B60AF1" w14:textId="77777777" w:rsidR="00045BB0" w:rsidRDefault="00045B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2EF16" w14:textId="77777777" w:rsidR="009C0BCC" w:rsidRDefault="009C0BCC">
    <w:pPr>
      <w:pStyle w:val="Footer"/>
      <w:jc w:val="center"/>
    </w:pPr>
    <w:r>
      <w:fldChar w:fldCharType="begin"/>
    </w:r>
    <w:r>
      <w:instrText xml:space="preserve"> PAGE   \* MERGEFORMAT </w:instrText>
    </w:r>
    <w:r>
      <w:fldChar w:fldCharType="separate"/>
    </w:r>
    <w:r w:rsidR="00DF6604">
      <w:rPr>
        <w:noProof/>
      </w:rPr>
      <w:t>1</w:t>
    </w:r>
    <w:r>
      <w:rPr>
        <w:noProof/>
      </w:rPr>
      <w:fldChar w:fldCharType="end"/>
    </w:r>
  </w:p>
  <w:p w14:paraId="187AF84F" w14:textId="77777777" w:rsidR="009C0BCC" w:rsidRDefault="009C0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97CEB" w14:textId="77777777" w:rsidR="008F034D" w:rsidRDefault="008F034D">
      <w:r>
        <w:separator/>
      </w:r>
    </w:p>
  </w:footnote>
  <w:footnote w:type="continuationSeparator" w:id="0">
    <w:p w14:paraId="29CCB9FA" w14:textId="77777777" w:rsidR="008F034D" w:rsidRDefault="008F0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7D83" w14:textId="5AB494D1" w:rsidR="00045BB0" w:rsidRDefault="00133DA3">
    <w:pPr>
      <w:pStyle w:val="Header"/>
    </w:pPr>
    <w:r>
      <w:rPr>
        <w:noProof/>
      </w:rPr>
      <w:drawing>
        <wp:anchor distT="0" distB="0" distL="114300" distR="114300" simplePos="0" relativeHeight="251658752" behindDoc="0" locked="0" layoutInCell="1" allowOverlap="1" wp14:anchorId="10EAE9DB" wp14:editId="34823345">
          <wp:simplePos x="0" y="0"/>
          <wp:positionH relativeFrom="column">
            <wp:posOffset>4251960</wp:posOffset>
          </wp:positionH>
          <wp:positionV relativeFrom="paragraph">
            <wp:posOffset>-236220</wp:posOffset>
          </wp:positionV>
          <wp:extent cx="986790" cy="891540"/>
          <wp:effectExtent l="0" t="0" r="0" b="0"/>
          <wp:wrapNone/>
          <wp:docPr id="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790" cy="89154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0" layoutInCell="1" allowOverlap="1" wp14:anchorId="68CCB55A" wp14:editId="1E67E8B7">
              <wp:simplePos x="0" y="0"/>
              <wp:positionH relativeFrom="column">
                <wp:posOffset>-535305</wp:posOffset>
              </wp:positionH>
              <wp:positionV relativeFrom="paragraph">
                <wp:posOffset>171450</wp:posOffset>
              </wp:positionV>
              <wp:extent cx="6311900" cy="9427210"/>
              <wp:effectExtent l="19050" t="19050" r="12700" b="215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0" cy="9427210"/>
                      </a:xfrm>
                      <a:prstGeom prst="roundRect">
                        <a:avLst>
                          <a:gd name="adj" fmla="val 4384"/>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A47173" id="AutoShape 2" o:spid="_x0000_s1026" style="position:absolute;margin-left:-42.15pt;margin-top:13.5pt;width:497pt;height:74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" filled="f" strokeweight="2.25pt"/>
          </w:pict>
        </mc:Fallback>
      </mc:AlternateContent>
    </w:r>
    <w:r w:rsidR="00CA4EFB">
      <w:rPr>
        <w:noProof/>
      </w:rPr>
      <w:drawing>
        <wp:anchor distT="0" distB="0" distL="114300" distR="114300" simplePos="0" relativeHeight="251656704" behindDoc="0" locked="0" layoutInCell="1" allowOverlap="1" wp14:anchorId="48E2976B" wp14:editId="1B64B89A">
          <wp:simplePos x="0" y="0"/>
          <wp:positionH relativeFrom="column">
            <wp:posOffset>6629400</wp:posOffset>
          </wp:positionH>
          <wp:positionV relativeFrom="paragraph">
            <wp:posOffset>-198120</wp:posOffset>
          </wp:positionV>
          <wp:extent cx="1061720" cy="1082040"/>
          <wp:effectExtent l="0" t="0" r="0" b="0"/>
          <wp:wrapNone/>
          <wp:docPr id="55" name="Picture 1"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الجامعة"/>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1720" cy="1082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547E1" w14:textId="62102930" w:rsidR="00EE4DDD" w:rsidRDefault="00133DA3">
    <w:pPr>
      <w:pStyle w:val="Header"/>
    </w:pPr>
    <w:r>
      <w:rPr>
        <w:noProof/>
      </w:rPr>
      <w:drawing>
        <wp:anchor distT="0" distB="0" distL="114300" distR="114300" simplePos="0" relativeHeight="251660800" behindDoc="0" locked="0" layoutInCell="1" allowOverlap="1" wp14:anchorId="52364FEA" wp14:editId="614A805A">
          <wp:simplePos x="0" y="0"/>
          <wp:positionH relativeFrom="column">
            <wp:posOffset>4423410</wp:posOffset>
          </wp:positionH>
          <wp:positionV relativeFrom="paragraph">
            <wp:posOffset>-247650</wp:posOffset>
          </wp:positionV>
          <wp:extent cx="986790" cy="89154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790" cy="89154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776" behindDoc="1" locked="0" layoutInCell="1" allowOverlap="1" wp14:anchorId="2F98B060" wp14:editId="1C643390">
              <wp:simplePos x="0" y="0"/>
              <wp:positionH relativeFrom="column">
                <wp:posOffset>-462280</wp:posOffset>
              </wp:positionH>
              <wp:positionV relativeFrom="paragraph">
                <wp:posOffset>171450</wp:posOffset>
              </wp:positionV>
              <wp:extent cx="6311900" cy="9413875"/>
              <wp:effectExtent l="19050" t="19050" r="12700" b="158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0" cy="9413875"/>
                      </a:xfrm>
                      <a:prstGeom prst="roundRect">
                        <a:avLst>
                          <a:gd name="adj" fmla="val 4384"/>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7B04A9" id="AutoShape 4" o:spid="_x0000_s1026" style="position:absolute;margin-left:-36.4pt;margin-top:13.5pt;width:497pt;height:74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" filled="f"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47345"/>
    <w:multiLevelType w:val="hybridMultilevel"/>
    <w:tmpl w:val="A0127D04"/>
    <w:lvl w:ilvl="0" w:tplc="738AF6C4">
      <w:numFmt w:val="bullet"/>
      <w:lvlText w:val="-"/>
      <w:lvlJc w:val="left"/>
      <w:pPr>
        <w:tabs>
          <w:tab w:val="num" w:pos="1305"/>
        </w:tabs>
        <w:ind w:left="1305" w:hanging="795"/>
      </w:pPr>
      <w:rPr>
        <w:rFonts w:ascii="Times New Roman" w:eastAsia="Times New Roman" w:hAnsi="Times New Roman" w:cs="Simplified Arabic" w:hint="default"/>
        <w:lang w:bidi="ar-SA"/>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 w15:restartNumberingAfterBreak="0">
    <w:nsid w:val="25F736EE"/>
    <w:multiLevelType w:val="hybridMultilevel"/>
    <w:tmpl w:val="F5901E7A"/>
    <w:lvl w:ilvl="0" w:tplc="B720CAB0">
      <w:start w:val="1"/>
      <w:numFmt w:val="decimal"/>
      <w:lvlText w:val="%1-"/>
      <w:lvlJc w:val="left"/>
      <w:pPr>
        <w:tabs>
          <w:tab w:val="num" w:pos="900"/>
        </w:tabs>
        <w:ind w:left="900" w:hanging="72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563473"/>
    <w:multiLevelType w:val="hybridMultilevel"/>
    <w:tmpl w:val="A0AC80C2"/>
    <w:lvl w:ilvl="0" w:tplc="40509968">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EF0D21"/>
    <w:multiLevelType w:val="hybridMultilevel"/>
    <w:tmpl w:val="C100B52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B263734"/>
    <w:multiLevelType w:val="hybridMultilevel"/>
    <w:tmpl w:val="F9F49E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A21F33"/>
    <w:multiLevelType w:val="hybridMultilevel"/>
    <w:tmpl w:val="2BA01D1C"/>
    <w:lvl w:ilvl="0" w:tplc="DF0ED64E">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2D5799"/>
    <w:multiLevelType w:val="hybridMultilevel"/>
    <w:tmpl w:val="A3826534"/>
    <w:lvl w:ilvl="0" w:tplc="CF6A956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C244E27"/>
    <w:multiLevelType w:val="hybridMultilevel"/>
    <w:tmpl w:val="61044E08"/>
    <w:lvl w:ilvl="0" w:tplc="C390F2D4">
      <w:numFmt w:val="bullet"/>
      <w:lvlText w:val=""/>
      <w:lvlJc w:val="left"/>
      <w:pPr>
        <w:tabs>
          <w:tab w:val="num" w:pos="720"/>
        </w:tabs>
        <w:ind w:left="720" w:hanging="360"/>
      </w:pPr>
      <w:rPr>
        <w:rFonts w:ascii="Symbol" w:eastAsia="Times New Roman" w:hAnsi="Symbol" w:cs="Simplified Arabic" w:hint="default"/>
        <w:sz w:val="3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02153636">
    <w:abstractNumId w:val="7"/>
  </w:num>
  <w:num w:numId="2" w16cid:durableId="1995066956">
    <w:abstractNumId w:val="6"/>
  </w:num>
  <w:num w:numId="3" w16cid:durableId="81296686">
    <w:abstractNumId w:val="5"/>
  </w:num>
  <w:num w:numId="4" w16cid:durableId="263851507">
    <w:abstractNumId w:val="2"/>
  </w:num>
  <w:num w:numId="5" w16cid:durableId="1523784488">
    <w:abstractNumId w:val="0"/>
  </w:num>
  <w:num w:numId="6" w16cid:durableId="843662651">
    <w:abstractNumId w:val="3"/>
  </w:num>
  <w:num w:numId="7" w16cid:durableId="1892618621">
    <w:abstractNumId w:val="1"/>
  </w:num>
  <w:num w:numId="8" w16cid:durableId="781386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678"/>
    <w:rsid w:val="00002C63"/>
    <w:rsid w:val="000069EF"/>
    <w:rsid w:val="00010A7E"/>
    <w:rsid w:val="00012A65"/>
    <w:rsid w:val="000136D0"/>
    <w:rsid w:val="00015C99"/>
    <w:rsid w:val="000220CD"/>
    <w:rsid w:val="000221AA"/>
    <w:rsid w:val="00022E7F"/>
    <w:rsid w:val="000252CD"/>
    <w:rsid w:val="000254E8"/>
    <w:rsid w:val="000263C1"/>
    <w:rsid w:val="00031546"/>
    <w:rsid w:val="000357F4"/>
    <w:rsid w:val="00041101"/>
    <w:rsid w:val="0004292F"/>
    <w:rsid w:val="00044468"/>
    <w:rsid w:val="00045BB0"/>
    <w:rsid w:val="00046651"/>
    <w:rsid w:val="0004681E"/>
    <w:rsid w:val="00047135"/>
    <w:rsid w:val="000549EB"/>
    <w:rsid w:val="00056A39"/>
    <w:rsid w:val="00060BA4"/>
    <w:rsid w:val="000649D2"/>
    <w:rsid w:val="000676D8"/>
    <w:rsid w:val="00075714"/>
    <w:rsid w:val="00075D5B"/>
    <w:rsid w:val="0009642F"/>
    <w:rsid w:val="00096838"/>
    <w:rsid w:val="00096EEE"/>
    <w:rsid w:val="000A1973"/>
    <w:rsid w:val="000A1AC1"/>
    <w:rsid w:val="000A342F"/>
    <w:rsid w:val="000A5753"/>
    <w:rsid w:val="000A6CC1"/>
    <w:rsid w:val="000A797A"/>
    <w:rsid w:val="000B185D"/>
    <w:rsid w:val="000B4DC4"/>
    <w:rsid w:val="000C0E3C"/>
    <w:rsid w:val="000D4034"/>
    <w:rsid w:val="000D6AA1"/>
    <w:rsid w:val="000E1835"/>
    <w:rsid w:val="000E7B04"/>
    <w:rsid w:val="000F03AE"/>
    <w:rsid w:val="00103C0A"/>
    <w:rsid w:val="0010552E"/>
    <w:rsid w:val="00105BCD"/>
    <w:rsid w:val="0010738E"/>
    <w:rsid w:val="00117CD8"/>
    <w:rsid w:val="00121625"/>
    <w:rsid w:val="00123BF0"/>
    <w:rsid w:val="00127EFF"/>
    <w:rsid w:val="00132CC5"/>
    <w:rsid w:val="00133B6A"/>
    <w:rsid w:val="00133DA3"/>
    <w:rsid w:val="001407B3"/>
    <w:rsid w:val="0014168A"/>
    <w:rsid w:val="00143530"/>
    <w:rsid w:val="00146096"/>
    <w:rsid w:val="00146842"/>
    <w:rsid w:val="001505B5"/>
    <w:rsid w:val="00151BC9"/>
    <w:rsid w:val="00162389"/>
    <w:rsid w:val="001701C4"/>
    <w:rsid w:val="00170BA1"/>
    <w:rsid w:val="0017517B"/>
    <w:rsid w:val="00176F5B"/>
    <w:rsid w:val="001803CA"/>
    <w:rsid w:val="001859A2"/>
    <w:rsid w:val="00185A5F"/>
    <w:rsid w:val="00192E0A"/>
    <w:rsid w:val="00196E30"/>
    <w:rsid w:val="00197D82"/>
    <w:rsid w:val="001A1BBF"/>
    <w:rsid w:val="001A3A61"/>
    <w:rsid w:val="001A3B48"/>
    <w:rsid w:val="001A4714"/>
    <w:rsid w:val="001A5E24"/>
    <w:rsid w:val="001B457C"/>
    <w:rsid w:val="001B615D"/>
    <w:rsid w:val="001B74E8"/>
    <w:rsid w:val="001C064C"/>
    <w:rsid w:val="001C376F"/>
    <w:rsid w:val="001D0F95"/>
    <w:rsid w:val="001D2523"/>
    <w:rsid w:val="001D5570"/>
    <w:rsid w:val="001E3664"/>
    <w:rsid w:val="001E4696"/>
    <w:rsid w:val="001E4789"/>
    <w:rsid w:val="001E5D55"/>
    <w:rsid w:val="001E6B1F"/>
    <w:rsid w:val="001E7028"/>
    <w:rsid w:val="001F76A9"/>
    <w:rsid w:val="00203388"/>
    <w:rsid w:val="00203508"/>
    <w:rsid w:val="00206EA9"/>
    <w:rsid w:val="00210F77"/>
    <w:rsid w:val="00212D21"/>
    <w:rsid w:val="00213936"/>
    <w:rsid w:val="00225377"/>
    <w:rsid w:val="002277D2"/>
    <w:rsid w:val="00233FB6"/>
    <w:rsid w:val="00245471"/>
    <w:rsid w:val="0024621C"/>
    <w:rsid w:val="00246BCB"/>
    <w:rsid w:val="0025116D"/>
    <w:rsid w:val="002534FE"/>
    <w:rsid w:val="0025545F"/>
    <w:rsid w:val="00255EDD"/>
    <w:rsid w:val="00256E13"/>
    <w:rsid w:val="002610A5"/>
    <w:rsid w:val="00261375"/>
    <w:rsid w:val="00267945"/>
    <w:rsid w:val="002700C3"/>
    <w:rsid w:val="002720E2"/>
    <w:rsid w:val="00275BF6"/>
    <w:rsid w:val="00276AB1"/>
    <w:rsid w:val="00282309"/>
    <w:rsid w:val="0028327E"/>
    <w:rsid w:val="00284F86"/>
    <w:rsid w:val="00293791"/>
    <w:rsid w:val="00296C6A"/>
    <w:rsid w:val="00297CD0"/>
    <w:rsid w:val="002A2FD7"/>
    <w:rsid w:val="002A3721"/>
    <w:rsid w:val="002A7B6A"/>
    <w:rsid w:val="002A7EF3"/>
    <w:rsid w:val="002B0DA3"/>
    <w:rsid w:val="002B227F"/>
    <w:rsid w:val="002C0204"/>
    <w:rsid w:val="002C1F59"/>
    <w:rsid w:val="002C2153"/>
    <w:rsid w:val="002C2D44"/>
    <w:rsid w:val="002D474E"/>
    <w:rsid w:val="002D70BC"/>
    <w:rsid w:val="002E0925"/>
    <w:rsid w:val="002E2DF9"/>
    <w:rsid w:val="002E7E35"/>
    <w:rsid w:val="002F6019"/>
    <w:rsid w:val="002F646E"/>
    <w:rsid w:val="00313093"/>
    <w:rsid w:val="0031326C"/>
    <w:rsid w:val="00314B4B"/>
    <w:rsid w:val="00315533"/>
    <w:rsid w:val="00321F33"/>
    <w:rsid w:val="003258BF"/>
    <w:rsid w:val="00326762"/>
    <w:rsid w:val="00331366"/>
    <w:rsid w:val="003348FD"/>
    <w:rsid w:val="0033610F"/>
    <w:rsid w:val="0033720F"/>
    <w:rsid w:val="00337951"/>
    <w:rsid w:val="00341A86"/>
    <w:rsid w:val="00346A01"/>
    <w:rsid w:val="00353DE4"/>
    <w:rsid w:val="003554E1"/>
    <w:rsid w:val="0035576D"/>
    <w:rsid w:val="003624A5"/>
    <w:rsid w:val="00362A74"/>
    <w:rsid w:val="00367AE1"/>
    <w:rsid w:val="00374842"/>
    <w:rsid w:val="00381284"/>
    <w:rsid w:val="00382186"/>
    <w:rsid w:val="00382B47"/>
    <w:rsid w:val="00384B1C"/>
    <w:rsid w:val="003966A4"/>
    <w:rsid w:val="003A15AE"/>
    <w:rsid w:val="003A43A1"/>
    <w:rsid w:val="003A5BFE"/>
    <w:rsid w:val="003B2A1C"/>
    <w:rsid w:val="003B3B12"/>
    <w:rsid w:val="003B41DC"/>
    <w:rsid w:val="003B59B4"/>
    <w:rsid w:val="003B6D6D"/>
    <w:rsid w:val="003C28A9"/>
    <w:rsid w:val="003D02AC"/>
    <w:rsid w:val="003D0420"/>
    <w:rsid w:val="003D0E13"/>
    <w:rsid w:val="003D6517"/>
    <w:rsid w:val="003E1364"/>
    <w:rsid w:val="003E1804"/>
    <w:rsid w:val="003E3844"/>
    <w:rsid w:val="003E4F58"/>
    <w:rsid w:val="003E7BCF"/>
    <w:rsid w:val="003F0032"/>
    <w:rsid w:val="003F09A0"/>
    <w:rsid w:val="003F17DF"/>
    <w:rsid w:val="003F1D91"/>
    <w:rsid w:val="003F1DEE"/>
    <w:rsid w:val="003F3244"/>
    <w:rsid w:val="003F72CA"/>
    <w:rsid w:val="004034F2"/>
    <w:rsid w:val="00404337"/>
    <w:rsid w:val="00407AFB"/>
    <w:rsid w:val="00407C78"/>
    <w:rsid w:val="004105BB"/>
    <w:rsid w:val="0041706F"/>
    <w:rsid w:val="004226FC"/>
    <w:rsid w:val="00423FEF"/>
    <w:rsid w:val="004269FD"/>
    <w:rsid w:val="00427CDC"/>
    <w:rsid w:val="00431ED2"/>
    <w:rsid w:val="00434DE4"/>
    <w:rsid w:val="00440A97"/>
    <w:rsid w:val="00443C4B"/>
    <w:rsid w:val="00445224"/>
    <w:rsid w:val="00452736"/>
    <w:rsid w:val="00453337"/>
    <w:rsid w:val="00454F25"/>
    <w:rsid w:val="004571AD"/>
    <w:rsid w:val="004610B8"/>
    <w:rsid w:val="0046264C"/>
    <w:rsid w:val="0046636C"/>
    <w:rsid w:val="00467230"/>
    <w:rsid w:val="00475C65"/>
    <w:rsid w:val="004810E2"/>
    <w:rsid w:val="00485720"/>
    <w:rsid w:val="00486F11"/>
    <w:rsid w:val="004877D5"/>
    <w:rsid w:val="00494064"/>
    <w:rsid w:val="004A4C14"/>
    <w:rsid w:val="004A7603"/>
    <w:rsid w:val="004B13EF"/>
    <w:rsid w:val="004B4714"/>
    <w:rsid w:val="004B753B"/>
    <w:rsid w:val="004C56F4"/>
    <w:rsid w:val="004C5DC7"/>
    <w:rsid w:val="004E0AA2"/>
    <w:rsid w:val="004E21F7"/>
    <w:rsid w:val="004E30C1"/>
    <w:rsid w:val="004F2001"/>
    <w:rsid w:val="004F4D85"/>
    <w:rsid w:val="004F774A"/>
    <w:rsid w:val="00502ED1"/>
    <w:rsid w:val="00505F25"/>
    <w:rsid w:val="0051026F"/>
    <w:rsid w:val="00511C5B"/>
    <w:rsid w:val="00516034"/>
    <w:rsid w:val="005235D6"/>
    <w:rsid w:val="005272E1"/>
    <w:rsid w:val="00527785"/>
    <w:rsid w:val="005324F2"/>
    <w:rsid w:val="00537D99"/>
    <w:rsid w:val="005466F6"/>
    <w:rsid w:val="00555612"/>
    <w:rsid w:val="00556672"/>
    <w:rsid w:val="00556AD5"/>
    <w:rsid w:val="005614F9"/>
    <w:rsid w:val="0056381E"/>
    <w:rsid w:val="00570C90"/>
    <w:rsid w:val="0057320B"/>
    <w:rsid w:val="00580045"/>
    <w:rsid w:val="00582504"/>
    <w:rsid w:val="00584098"/>
    <w:rsid w:val="00590787"/>
    <w:rsid w:val="005936C4"/>
    <w:rsid w:val="00597A32"/>
    <w:rsid w:val="005A0556"/>
    <w:rsid w:val="005A0E05"/>
    <w:rsid w:val="005A25FF"/>
    <w:rsid w:val="005A4AD2"/>
    <w:rsid w:val="005A4C29"/>
    <w:rsid w:val="005A6881"/>
    <w:rsid w:val="005A6F29"/>
    <w:rsid w:val="005B2D03"/>
    <w:rsid w:val="005B311A"/>
    <w:rsid w:val="005B3564"/>
    <w:rsid w:val="005D1ECA"/>
    <w:rsid w:val="005D520A"/>
    <w:rsid w:val="005D688B"/>
    <w:rsid w:val="005E4366"/>
    <w:rsid w:val="005E6C05"/>
    <w:rsid w:val="005F0C95"/>
    <w:rsid w:val="005F5327"/>
    <w:rsid w:val="00603CAD"/>
    <w:rsid w:val="00604A1B"/>
    <w:rsid w:val="00605768"/>
    <w:rsid w:val="00617247"/>
    <w:rsid w:val="00627936"/>
    <w:rsid w:val="00627A70"/>
    <w:rsid w:val="00634831"/>
    <w:rsid w:val="006377CD"/>
    <w:rsid w:val="006438F6"/>
    <w:rsid w:val="00643CB1"/>
    <w:rsid w:val="006531FA"/>
    <w:rsid w:val="00657C25"/>
    <w:rsid w:val="0066071F"/>
    <w:rsid w:val="00664BD2"/>
    <w:rsid w:val="00667968"/>
    <w:rsid w:val="0068222B"/>
    <w:rsid w:val="006873B9"/>
    <w:rsid w:val="00687B74"/>
    <w:rsid w:val="00694452"/>
    <w:rsid w:val="00697F52"/>
    <w:rsid w:val="006B0B2D"/>
    <w:rsid w:val="006B1525"/>
    <w:rsid w:val="006B1847"/>
    <w:rsid w:val="006B6222"/>
    <w:rsid w:val="006C0C55"/>
    <w:rsid w:val="006C21AC"/>
    <w:rsid w:val="006C5196"/>
    <w:rsid w:val="006C7084"/>
    <w:rsid w:val="006D15F1"/>
    <w:rsid w:val="006D6C1C"/>
    <w:rsid w:val="006D6DCA"/>
    <w:rsid w:val="006D7E1D"/>
    <w:rsid w:val="006E049A"/>
    <w:rsid w:val="006E09BA"/>
    <w:rsid w:val="006E3031"/>
    <w:rsid w:val="006E39D6"/>
    <w:rsid w:val="006E4306"/>
    <w:rsid w:val="006E4667"/>
    <w:rsid w:val="006E5312"/>
    <w:rsid w:val="006F1003"/>
    <w:rsid w:val="006F2278"/>
    <w:rsid w:val="006F29B8"/>
    <w:rsid w:val="006F4D7D"/>
    <w:rsid w:val="006F615F"/>
    <w:rsid w:val="006F67E0"/>
    <w:rsid w:val="006F7F8B"/>
    <w:rsid w:val="00701DFC"/>
    <w:rsid w:val="00702115"/>
    <w:rsid w:val="00703435"/>
    <w:rsid w:val="00703EA5"/>
    <w:rsid w:val="007060DA"/>
    <w:rsid w:val="007079A6"/>
    <w:rsid w:val="007116D9"/>
    <w:rsid w:val="00717626"/>
    <w:rsid w:val="0072261C"/>
    <w:rsid w:val="00722F40"/>
    <w:rsid w:val="00733CDF"/>
    <w:rsid w:val="00733E55"/>
    <w:rsid w:val="00740CC9"/>
    <w:rsid w:val="007449DE"/>
    <w:rsid w:val="0074502A"/>
    <w:rsid w:val="00747232"/>
    <w:rsid w:val="00750851"/>
    <w:rsid w:val="007529F7"/>
    <w:rsid w:val="0075349C"/>
    <w:rsid w:val="00753DBD"/>
    <w:rsid w:val="007551A8"/>
    <w:rsid w:val="007637BB"/>
    <w:rsid w:val="00770289"/>
    <w:rsid w:val="00776C26"/>
    <w:rsid w:val="00777912"/>
    <w:rsid w:val="0078066D"/>
    <w:rsid w:val="007820EB"/>
    <w:rsid w:val="00783629"/>
    <w:rsid w:val="007837A2"/>
    <w:rsid w:val="00787920"/>
    <w:rsid w:val="00791F25"/>
    <w:rsid w:val="00793485"/>
    <w:rsid w:val="00794245"/>
    <w:rsid w:val="007949A9"/>
    <w:rsid w:val="00795C1A"/>
    <w:rsid w:val="007A1426"/>
    <w:rsid w:val="007A3960"/>
    <w:rsid w:val="007A543B"/>
    <w:rsid w:val="007A6FAA"/>
    <w:rsid w:val="007B21F7"/>
    <w:rsid w:val="007B5908"/>
    <w:rsid w:val="007C0DB3"/>
    <w:rsid w:val="007D0DD3"/>
    <w:rsid w:val="007D3EE4"/>
    <w:rsid w:val="007D5522"/>
    <w:rsid w:val="007D56A9"/>
    <w:rsid w:val="007E5D3A"/>
    <w:rsid w:val="007F1645"/>
    <w:rsid w:val="007F36DE"/>
    <w:rsid w:val="007F6243"/>
    <w:rsid w:val="007F69A4"/>
    <w:rsid w:val="008035E3"/>
    <w:rsid w:val="008040A8"/>
    <w:rsid w:val="00806FD1"/>
    <w:rsid w:val="00812A9A"/>
    <w:rsid w:val="008201D6"/>
    <w:rsid w:val="008228EA"/>
    <w:rsid w:val="00822D9A"/>
    <w:rsid w:val="00823869"/>
    <w:rsid w:val="00824850"/>
    <w:rsid w:val="0083008C"/>
    <w:rsid w:val="008302C0"/>
    <w:rsid w:val="00830377"/>
    <w:rsid w:val="00830F8D"/>
    <w:rsid w:val="008343D7"/>
    <w:rsid w:val="008345A6"/>
    <w:rsid w:val="00836C1E"/>
    <w:rsid w:val="00841606"/>
    <w:rsid w:val="00841C86"/>
    <w:rsid w:val="008445D1"/>
    <w:rsid w:val="008465CB"/>
    <w:rsid w:val="008467B0"/>
    <w:rsid w:val="0084770F"/>
    <w:rsid w:val="00852E2F"/>
    <w:rsid w:val="00854111"/>
    <w:rsid w:val="008574EB"/>
    <w:rsid w:val="0086549B"/>
    <w:rsid w:val="00872E5A"/>
    <w:rsid w:val="00874458"/>
    <w:rsid w:val="008754A4"/>
    <w:rsid w:val="00883A85"/>
    <w:rsid w:val="00883C31"/>
    <w:rsid w:val="008976B0"/>
    <w:rsid w:val="008A022A"/>
    <w:rsid w:val="008A2B19"/>
    <w:rsid w:val="008A36C4"/>
    <w:rsid w:val="008A699B"/>
    <w:rsid w:val="008A6C0C"/>
    <w:rsid w:val="008A757A"/>
    <w:rsid w:val="008B165E"/>
    <w:rsid w:val="008B3306"/>
    <w:rsid w:val="008B48D3"/>
    <w:rsid w:val="008B4D5D"/>
    <w:rsid w:val="008C0095"/>
    <w:rsid w:val="008C2058"/>
    <w:rsid w:val="008C355F"/>
    <w:rsid w:val="008D46C0"/>
    <w:rsid w:val="008D57E5"/>
    <w:rsid w:val="008E55F2"/>
    <w:rsid w:val="008F034D"/>
    <w:rsid w:val="008F6F46"/>
    <w:rsid w:val="00917026"/>
    <w:rsid w:val="009178DB"/>
    <w:rsid w:val="009201ED"/>
    <w:rsid w:val="00921223"/>
    <w:rsid w:val="009213D3"/>
    <w:rsid w:val="009215EC"/>
    <w:rsid w:val="00926EE2"/>
    <w:rsid w:val="0092780B"/>
    <w:rsid w:val="00927CEC"/>
    <w:rsid w:val="0093306C"/>
    <w:rsid w:val="00933F12"/>
    <w:rsid w:val="009403E0"/>
    <w:rsid w:val="009449FF"/>
    <w:rsid w:val="009465EE"/>
    <w:rsid w:val="00952E48"/>
    <w:rsid w:val="009535A6"/>
    <w:rsid w:val="00955AE6"/>
    <w:rsid w:val="00960A5F"/>
    <w:rsid w:val="00963F9B"/>
    <w:rsid w:val="0096679D"/>
    <w:rsid w:val="0096697B"/>
    <w:rsid w:val="00972CE9"/>
    <w:rsid w:val="009748FB"/>
    <w:rsid w:val="00976FF0"/>
    <w:rsid w:val="00981579"/>
    <w:rsid w:val="00982AF3"/>
    <w:rsid w:val="00982C82"/>
    <w:rsid w:val="009849EF"/>
    <w:rsid w:val="00985284"/>
    <w:rsid w:val="00991D9B"/>
    <w:rsid w:val="00993486"/>
    <w:rsid w:val="009967C4"/>
    <w:rsid w:val="009A0EAF"/>
    <w:rsid w:val="009A1762"/>
    <w:rsid w:val="009A3D0C"/>
    <w:rsid w:val="009A6CF1"/>
    <w:rsid w:val="009B10DD"/>
    <w:rsid w:val="009B52DE"/>
    <w:rsid w:val="009B65EB"/>
    <w:rsid w:val="009C0BCC"/>
    <w:rsid w:val="009C0CD1"/>
    <w:rsid w:val="009C13F5"/>
    <w:rsid w:val="009C5A0B"/>
    <w:rsid w:val="009C69D6"/>
    <w:rsid w:val="009C7DD2"/>
    <w:rsid w:val="009D2A44"/>
    <w:rsid w:val="009E3C6F"/>
    <w:rsid w:val="009E6F2A"/>
    <w:rsid w:val="009F021A"/>
    <w:rsid w:val="009F33B1"/>
    <w:rsid w:val="00A01315"/>
    <w:rsid w:val="00A04E92"/>
    <w:rsid w:val="00A16E28"/>
    <w:rsid w:val="00A21E50"/>
    <w:rsid w:val="00A24FA2"/>
    <w:rsid w:val="00A25F76"/>
    <w:rsid w:val="00A3416B"/>
    <w:rsid w:val="00A350ED"/>
    <w:rsid w:val="00A36043"/>
    <w:rsid w:val="00A40F84"/>
    <w:rsid w:val="00A42200"/>
    <w:rsid w:val="00A42E59"/>
    <w:rsid w:val="00A43C87"/>
    <w:rsid w:val="00A444F6"/>
    <w:rsid w:val="00A545FC"/>
    <w:rsid w:val="00A64F66"/>
    <w:rsid w:val="00A651E2"/>
    <w:rsid w:val="00A65D7D"/>
    <w:rsid w:val="00A66D53"/>
    <w:rsid w:val="00A70305"/>
    <w:rsid w:val="00A7106B"/>
    <w:rsid w:val="00A72811"/>
    <w:rsid w:val="00A72A3A"/>
    <w:rsid w:val="00A8255A"/>
    <w:rsid w:val="00A911A3"/>
    <w:rsid w:val="00A925D4"/>
    <w:rsid w:val="00AA1C47"/>
    <w:rsid w:val="00AA49C7"/>
    <w:rsid w:val="00AA732E"/>
    <w:rsid w:val="00AB0823"/>
    <w:rsid w:val="00AB1875"/>
    <w:rsid w:val="00AB26E9"/>
    <w:rsid w:val="00AB4771"/>
    <w:rsid w:val="00AB5D1D"/>
    <w:rsid w:val="00AB719C"/>
    <w:rsid w:val="00AC0770"/>
    <w:rsid w:val="00AC20AD"/>
    <w:rsid w:val="00AC75D3"/>
    <w:rsid w:val="00AD186D"/>
    <w:rsid w:val="00AE20CF"/>
    <w:rsid w:val="00AE7309"/>
    <w:rsid w:val="00AF2B8B"/>
    <w:rsid w:val="00AF2ED1"/>
    <w:rsid w:val="00AF37E8"/>
    <w:rsid w:val="00AF6DB0"/>
    <w:rsid w:val="00AF723F"/>
    <w:rsid w:val="00B04726"/>
    <w:rsid w:val="00B04A52"/>
    <w:rsid w:val="00B15697"/>
    <w:rsid w:val="00B17643"/>
    <w:rsid w:val="00B216B6"/>
    <w:rsid w:val="00B30040"/>
    <w:rsid w:val="00B312CA"/>
    <w:rsid w:val="00B33128"/>
    <w:rsid w:val="00B3589A"/>
    <w:rsid w:val="00B366AF"/>
    <w:rsid w:val="00B37833"/>
    <w:rsid w:val="00B432F6"/>
    <w:rsid w:val="00B43A43"/>
    <w:rsid w:val="00B446BC"/>
    <w:rsid w:val="00B509D1"/>
    <w:rsid w:val="00B5255C"/>
    <w:rsid w:val="00B52B18"/>
    <w:rsid w:val="00B545A2"/>
    <w:rsid w:val="00B55C14"/>
    <w:rsid w:val="00B604D7"/>
    <w:rsid w:val="00B64EAB"/>
    <w:rsid w:val="00B82B24"/>
    <w:rsid w:val="00B85325"/>
    <w:rsid w:val="00B9027C"/>
    <w:rsid w:val="00B934BA"/>
    <w:rsid w:val="00BA065C"/>
    <w:rsid w:val="00BA37CF"/>
    <w:rsid w:val="00BA5328"/>
    <w:rsid w:val="00BA6718"/>
    <w:rsid w:val="00BB1136"/>
    <w:rsid w:val="00BB5770"/>
    <w:rsid w:val="00BB6C7A"/>
    <w:rsid w:val="00BC2FA1"/>
    <w:rsid w:val="00BD12D0"/>
    <w:rsid w:val="00BD335D"/>
    <w:rsid w:val="00BD506C"/>
    <w:rsid w:val="00BE009A"/>
    <w:rsid w:val="00BE081B"/>
    <w:rsid w:val="00BE12F1"/>
    <w:rsid w:val="00BE1FC4"/>
    <w:rsid w:val="00BE2A8F"/>
    <w:rsid w:val="00BE4BF8"/>
    <w:rsid w:val="00BE6013"/>
    <w:rsid w:val="00BE6B01"/>
    <w:rsid w:val="00BF5605"/>
    <w:rsid w:val="00BF5827"/>
    <w:rsid w:val="00C01748"/>
    <w:rsid w:val="00C01C05"/>
    <w:rsid w:val="00C01C2E"/>
    <w:rsid w:val="00C06507"/>
    <w:rsid w:val="00C178F4"/>
    <w:rsid w:val="00C22837"/>
    <w:rsid w:val="00C2643C"/>
    <w:rsid w:val="00C267CD"/>
    <w:rsid w:val="00C26D09"/>
    <w:rsid w:val="00C43078"/>
    <w:rsid w:val="00C4491C"/>
    <w:rsid w:val="00C44AD7"/>
    <w:rsid w:val="00C45214"/>
    <w:rsid w:val="00C47346"/>
    <w:rsid w:val="00C51DD3"/>
    <w:rsid w:val="00C52834"/>
    <w:rsid w:val="00C54B2F"/>
    <w:rsid w:val="00C6587A"/>
    <w:rsid w:val="00C66676"/>
    <w:rsid w:val="00C66FE5"/>
    <w:rsid w:val="00C71050"/>
    <w:rsid w:val="00C73C0B"/>
    <w:rsid w:val="00C74365"/>
    <w:rsid w:val="00C807B6"/>
    <w:rsid w:val="00C85FED"/>
    <w:rsid w:val="00C947E2"/>
    <w:rsid w:val="00C97419"/>
    <w:rsid w:val="00CA13A3"/>
    <w:rsid w:val="00CA245B"/>
    <w:rsid w:val="00CA4EFB"/>
    <w:rsid w:val="00CB5C37"/>
    <w:rsid w:val="00CB6FFC"/>
    <w:rsid w:val="00CC1DEE"/>
    <w:rsid w:val="00CC3A6F"/>
    <w:rsid w:val="00CC3C0C"/>
    <w:rsid w:val="00CC6C4C"/>
    <w:rsid w:val="00CD0521"/>
    <w:rsid w:val="00CD5109"/>
    <w:rsid w:val="00CD592F"/>
    <w:rsid w:val="00CE2F86"/>
    <w:rsid w:val="00CF6E75"/>
    <w:rsid w:val="00D02A7D"/>
    <w:rsid w:val="00D034A8"/>
    <w:rsid w:val="00D0652A"/>
    <w:rsid w:val="00D102D9"/>
    <w:rsid w:val="00D22400"/>
    <w:rsid w:val="00D2639E"/>
    <w:rsid w:val="00D3368A"/>
    <w:rsid w:val="00D34217"/>
    <w:rsid w:val="00D37AFA"/>
    <w:rsid w:val="00D41070"/>
    <w:rsid w:val="00D4211C"/>
    <w:rsid w:val="00D43636"/>
    <w:rsid w:val="00D45678"/>
    <w:rsid w:val="00D5017E"/>
    <w:rsid w:val="00D54037"/>
    <w:rsid w:val="00D547EB"/>
    <w:rsid w:val="00D57E28"/>
    <w:rsid w:val="00D65B3A"/>
    <w:rsid w:val="00D667B2"/>
    <w:rsid w:val="00D70E0D"/>
    <w:rsid w:val="00D72EDF"/>
    <w:rsid w:val="00D90A0F"/>
    <w:rsid w:val="00D915F9"/>
    <w:rsid w:val="00D946AE"/>
    <w:rsid w:val="00D9476D"/>
    <w:rsid w:val="00D95ED4"/>
    <w:rsid w:val="00DA32BB"/>
    <w:rsid w:val="00DA3737"/>
    <w:rsid w:val="00DA5C4D"/>
    <w:rsid w:val="00DA5DB3"/>
    <w:rsid w:val="00DA654C"/>
    <w:rsid w:val="00DB0D65"/>
    <w:rsid w:val="00DB4870"/>
    <w:rsid w:val="00DB4DD6"/>
    <w:rsid w:val="00DC0316"/>
    <w:rsid w:val="00DC0EF7"/>
    <w:rsid w:val="00DC3FD0"/>
    <w:rsid w:val="00DC458B"/>
    <w:rsid w:val="00DC4E29"/>
    <w:rsid w:val="00DC707A"/>
    <w:rsid w:val="00DC76EB"/>
    <w:rsid w:val="00DD0B90"/>
    <w:rsid w:val="00DD0E27"/>
    <w:rsid w:val="00DD16EE"/>
    <w:rsid w:val="00DD430E"/>
    <w:rsid w:val="00DD5268"/>
    <w:rsid w:val="00DD54BF"/>
    <w:rsid w:val="00DD78C5"/>
    <w:rsid w:val="00DE10C0"/>
    <w:rsid w:val="00DE2F54"/>
    <w:rsid w:val="00DE3C20"/>
    <w:rsid w:val="00DE4CB4"/>
    <w:rsid w:val="00DF15CC"/>
    <w:rsid w:val="00DF4523"/>
    <w:rsid w:val="00DF49B0"/>
    <w:rsid w:val="00DF504E"/>
    <w:rsid w:val="00DF6604"/>
    <w:rsid w:val="00DF69C5"/>
    <w:rsid w:val="00DF6CCE"/>
    <w:rsid w:val="00E00895"/>
    <w:rsid w:val="00E06746"/>
    <w:rsid w:val="00E143EE"/>
    <w:rsid w:val="00E23620"/>
    <w:rsid w:val="00E23BB0"/>
    <w:rsid w:val="00E24EDD"/>
    <w:rsid w:val="00E25805"/>
    <w:rsid w:val="00E31B13"/>
    <w:rsid w:val="00E37D01"/>
    <w:rsid w:val="00E42FCF"/>
    <w:rsid w:val="00E44FBD"/>
    <w:rsid w:val="00E5141A"/>
    <w:rsid w:val="00E527CA"/>
    <w:rsid w:val="00E54750"/>
    <w:rsid w:val="00E70D73"/>
    <w:rsid w:val="00E755FD"/>
    <w:rsid w:val="00E761D1"/>
    <w:rsid w:val="00E8057F"/>
    <w:rsid w:val="00E81D8E"/>
    <w:rsid w:val="00E83375"/>
    <w:rsid w:val="00E922D0"/>
    <w:rsid w:val="00E93A0A"/>
    <w:rsid w:val="00E96C04"/>
    <w:rsid w:val="00EA1061"/>
    <w:rsid w:val="00EA1AE7"/>
    <w:rsid w:val="00EA636E"/>
    <w:rsid w:val="00EA67A3"/>
    <w:rsid w:val="00EB0193"/>
    <w:rsid w:val="00EB232A"/>
    <w:rsid w:val="00EB458A"/>
    <w:rsid w:val="00EC699D"/>
    <w:rsid w:val="00ED0BB0"/>
    <w:rsid w:val="00ED1024"/>
    <w:rsid w:val="00ED312D"/>
    <w:rsid w:val="00ED4726"/>
    <w:rsid w:val="00ED70ED"/>
    <w:rsid w:val="00EE249A"/>
    <w:rsid w:val="00EE30D0"/>
    <w:rsid w:val="00EE4DDD"/>
    <w:rsid w:val="00EE6F7A"/>
    <w:rsid w:val="00EF0580"/>
    <w:rsid w:val="00EF3727"/>
    <w:rsid w:val="00EF400C"/>
    <w:rsid w:val="00EF6D1C"/>
    <w:rsid w:val="00F0470E"/>
    <w:rsid w:val="00F07840"/>
    <w:rsid w:val="00F12B2B"/>
    <w:rsid w:val="00F12DE2"/>
    <w:rsid w:val="00F17957"/>
    <w:rsid w:val="00F2572C"/>
    <w:rsid w:val="00F25D61"/>
    <w:rsid w:val="00F308C7"/>
    <w:rsid w:val="00F317A2"/>
    <w:rsid w:val="00F403DF"/>
    <w:rsid w:val="00F50687"/>
    <w:rsid w:val="00F51593"/>
    <w:rsid w:val="00F60BA1"/>
    <w:rsid w:val="00F6358C"/>
    <w:rsid w:val="00F63650"/>
    <w:rsid w:val="00F65B12"/>
    <w:rsid w:val="00F71FA5"/>
    <w:rsid w:val="00F762C1"/>
    <w:rsid w:val="00F77951"/>
    <w:rsid w:val="00F77D57"/>
    <w:rsid w:val="00F815EA"/>
    <w:rsid w:val="00F81897"/>
    <w:rsid w:val="00F9015E"/>
    <w:rsid w:val="00F90F49"/>
    <w:rsid w:val="00F91DC9"/>
    <w:rsid w:val="00F942C1"/>
    <w:rsid w:val="00F942FB"/>
    <w:rsid w:val="00F9508A"/>
    <w:rsid w:val="00F97D28"/>
    <w:rsid w:val="00FA58DC"/>
    <w:rsid w:val="00FA75F1"/>
    <w:rsid w:val="00FA7CCD"/>
    <w:rsid w:val="00FB49AA"/>
    <w:rsid w:val="00FB74D6"/>
    <w:rsid w:val="00FB74E5"/>
    <w:rsid w:val="00FC05EC"/>
    <w:rsid w:val="00FC0D98"/>
    <w:rsid w:val="00FC48BB"/>
    <w:rsid w:val="00FD1A83"/>
    <w:rsid w:val="00FD2A84"/>
    <w:rsid w:val="00FE6675"/>
    <w:rsid w:val="00FF37ED"/>
    <w:rsid w:val="00FF61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DEA07"/>
  <w15:chartTrackingRefBased/>
  <w15:docId w15:val="{4509B07C-EF83-45CD-BB88-030191A6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0F95"/>
    <w:rPr>
      <w:sz w:val="24"/>
      <w:szCs w:val="24"/>
    </w:rPr>
  </w:style>
  <w:style w:type="paragraph" w:styleId="Heading2">
    <w:name w:val="heading 2"/>
    <w:basedOn w:val="Normal"/>
    <w:next w:val="Normal"/>
    <w:qFormat/>
    <w:rsid w:val="00AF37E8"/>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96679D"/>
    <w:pPr>
      <w:spacing w:before="240" w:after="60"/>
      <w:outlineLvl w:val="5"/>
    </w:pPr>
    <w:rPr>
      <w:b/>
      <w:bCs/>
      <w:sz w:val="22"/>
      <w:szCs w:val="22"/>
    </w:rPr>
  </w:style>
  <w:style w:type="paragraph" w:styleId="Heading7">
    <w:name w:val="heading 7"/>
    <w:basedOn w:val="Normal"/>
    <w:next w:val="Normal"/>
    <w:qFormat/>
    <w:rsid w:val="003554E1"/>
    <w:pPr>
      <w:spacing w:before="240" w:after="60"/>
      <w:outlineLvl w:val="6"/>
    </w:pPr>
  </w:style>
  <w:style w:type="paragraph" w:styleId="Heading8">
    <w:name w:val="heading 8"/>
    <w:basedOn w:val="Normal"/>
    <w:next w:val="Normal"/>
    <w:qFormat/>
    <w:rsid w:val="00B55C14"/>
    <w:pPr>
      <w:keepNext/>
      <w:bidi/>
      <w:spacing w:line="192" w:lineRule="auto"/>
      <w:jc w:val="center"/>
      <w:outlineLvl w:val="7"/>
    </w:pPr>
    <w:rPr>
      <w:rFonts w:cs="Simplified Arabic"/>
      <w:b/>
      <w:bCs/>
      <w:sz w:val="22"/>
      <w:szCs w:val="4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bidi/>
      <w:jc w:val="center"/>
    </w:pPr>
    <w:rPr>
      <w:rFonts w:cs="Simplified Arabic"/>
      <w:b/>
      <w:bCs/>
      <w:sz w:val="34"/>
      <w:szCs w:val="34"/>
      <w:lang w:eastAsia="ar-SA"/>
    </w:rPr>
  </w:style>
  <w:style w:type="paragraph" w:styleId="Subtitle">
    <w:name w:val="Subtitle"/>
    <w:basedOn w:val="Normal"/>
    <w:qFormat/>
    <w:rsid w:val="00B17643"/>
    <w:pPr>
      <w:bidi/>
      <w:jc w:val="center"/>
    </w:pPr>
    <w:rPr>
      <w:rFonts w:cs="Traditional Arabic"/>
      <w:b/>
      <w:bCs/>
      <w:sz w:val="20"/>
      <w:szCs w:val="32"/>
    </w:rPr>
  </w:style>
  <w:style w:type="paragraph" w:customStyle="1" w:styleId="CharCharCharChar">
    <w:name w:val="Char Char Char Char"/>
    <w:basedOn w:val="Normal"/>
    <w:next w:val="Normal"/>
    <w:rsid w:val="00022E7F"/>
    <w:pPr>
      <w:spacing w:after="160" w:line="240" w:lineRule="exact"/>
    </w:pPr>
    <w:rPr>
      <w:rFonts w:ascii="Tahoma" w:hAnsi="Tahoma"/>
      <w:szCs w:val="20"/>
      <w:lang w:val="en-GB"/>
    </w:rPr>
  </w:style>
  <w:style w:type="paragraph" w:customStyle="1" w:styleId="CharCharCharCharCharCharCharChar">
    <w:name w:val="Char Char Char Char Char Char Char Char"/>
    <w:basedOn w:val="Normal"/>
    <w:rsid w:val="0096679D"/>
    <w:pPr>
      <w:spacing w:after="160" w:line="240" w:lineRule="exact"/>
    </w:pPr>
    <w:rPr>
      <w:rFonts w:ascii="Arial" w:hAnsi="Arial" w:cs="Arial"/>
      <w:sz w:val="20"/>
      <w:szCs w:val="20"/>
    </w:rPr>
  </w:style>
  <w:style w:type="paragraph" w:styleId="BlockText">
    <w:name w:val="Block Text"/>
    <w:basedOn w:val="Normal"/>
    <w:rsid w:val="003554E1"/>
    <w:pPr>
      <w:bidi/>
      <w:ind w:left="720"/>
      <w:jc w:val="lowKashida"/>
    </w:pPr>
    <w:rPr>
      <w:rFonts w:cs="Simplified Arabic"/>
      <w:sz w:val="20"/>
      <w:szCs w:val="28"/>
    </w:rPr>
  </w:style>
  <w:style w:type="paragraph" w:styleId="BodyText">
    <w:name w:val="Body Text"/>
    <w:basedOn w:val="Normal"/>
    <w:link w:val="BodyTextChar"/>
    <w:rsid w:val="003554E1"/>
    <w:pPr>
      <w:bidi/>
      <w:jc w:val="lowKashida"/>
    </w:pPr>
    <w:rPr>
      <w:rFonts w:cs="Simplified Arabic"/>
      <w:sz w:val="28"/>
      <w:szCs w:val="34"/>
      <w:lang w:bidi="ar-EG"/>
    </w:rPr>
  </w:style>
  <w:style w:type="character" w:customStyle="1" w:styleId="BodyTextChar">
    <w:name w:val="Body Text Char"/>
    <w:link w:val="BodyText"/>
    <w:rsid w:val="003554E1"/>
    <w:rPr>
      <w:rFonts w:cs="Simplified Arabic"/>
      <w:sz w:val="28"/>
      <w:szCs w:val="34"/>
      <w:lang w:val="en-US" w:eastAsia="en-US" w:bidi="ar-EG"/>
    </w:rPr>
  </w:style>
  <w:style w:type="paragraph" w:customStyle="1" w:styleId="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w:basedOn w:val="Normal"/>
    <w:rsid w:val="00044468"/>
    <w:pPr>
      <w:tabs>
        <w:tab w:val="left" w:pos="357"/>
      </w:tabs>
      <w:spacing w:after="160" w:line="240" w:lineRule="exact"/>
    </w:pPr>
    <w:rPr>
      <w:rFonts w:cs="Arial"/>
      <w:sz w:val="20"/>
      <w:szCs w:val="20"/>
      <w:lang w:val="de-CH"/>
    </w:rPr>
  </w:style>
  <w:style w:type="character" w:customStyle="1" w:styleId="text6">
    <w:name w:val="text6"/>
    <w:rsid w:val="00044468"/>
    <w:rPr>
      <w:rFonts w:ascii="Tahoma" w:hAnsi="Tahoma" w:cs="Tahoma" w:hint="default"/>
      <w:b w:val="0"/>
      <w:bCs w:val="0"/>
      <w:strike w:val="0"/>
      <w:dstrike w:val="0"/>
      <w:color w:val="000000"/>
      <w:sz w:val="17"/>
      <w:szCs w:val="17"/>
      <w:u w:val="none"/>
      <w:effect w:val="none"/>
    </w:rPr>
  </w:style>
  <w:style w:type="character" w:customStyle="1" w:styleId="HeaderChar">
    <w:name w:val="Header Char"/>
    <w:link w:val="Header"/>
    <w:rsid w:val="00CB6FFC"/>
    <w:rPr>
      <w:sz w:val="24"/>
      <w:szCs w:val="24"/>
      <w:lang w:val="en-US" w:eastAsia="en-US" w:bidi="ar-SA"/>
    </w:rPr>
  </w:style>
  <w:style w:type="paragraph" w:styleId="BalloonText">
    <w:name w:val="Balloon Text"/>
    <w:basedOn w:val="Normal"/>
    <w:semiHidden/>
    <w:rsid w:val="004B4714"/>
    <w:rPr>
      <w:rFonts w:ascii="Tahoma" w:hAnsi="Tahoma" w:cs="Tahoma"/>
      <w:sz w:val="16"/>
      <w:szCs w:val="16"/>
    </w:rPr>
  </w:style>
  <w:style w:type="character" w:customStyle="1" w:styleId="FooterChar">
    <w:name w:val="Footer Char"/>
    <w:link w:val="Footer"/>
    <w:uiPriority w:val="99"/>
    <w:rsid w:val="009C0BCC"/>
    <w:rPr>
      <w:sz w:val="24"/>
      <w:szCs w:val="24"/>
    </w:rPr>
  </w:style>
  <w:style w:type="paragraph" w:customStyle="1" w:styleId="CharChar">
    <w:name w:val="Char Char"/>
    <w:basedOn w:val="Normal"/>
    <w:rsid w:val="00627A70"/>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525355">
      <w:bodyDiv w:val="1"/>
      <w:marLeft w:val="0"/>
      <w:marRight w:val="0"/>
      <w:marTop w:val="0"/>
      <w:marBottom w:val="0"/>
      <w:divBdr>
        <w:top w:val="none" w:sz="0" w:space="0" w:color="auto"/>
        <w:left w:val="none" w:sz="0" w:space="0" w:color="auto"/>
        <w:bottom w:val="none" w:sz="0" w:space="0" w:color="auto"/>
        <w:right w:val="none" w:sz="0" w:space="0" w:color="auto"/>
      </w:divBdr>
    </w:div>
    <w:div w:id="347753853">
      <w:bodyDiv w:val="1"/>
      <w:marLeft w:val="0"/>
      <w:marRight w:val="0"/>
      <w:marTop w:val="0"/>
      <w:marBottom w:val="0"/>
      <w:divBdr>
        <w:top w:val="none" w:sz="0" w:space="0" w:color="auto"/>
        <w:left w:val="none" w:sz="0" w:space="0" w:color="auto"/>
        <w:bottom w:val="none" w:sz="0" w:space="0" w:color="auto"/>
        <w:right w:val="none" w:sz="0" w:space="0" w:color="auto"/>
      </w:divBdr>
    </w:div>
    <w:div w:id="1277370456">
      <w:bodyDiv w:val="1"/>
      <w:marLeft w:val="0"/>
      <w:marRight w:val="0"/>
      <w:marTop w:val="0"/>
      <w:marBottom w:val="0"/>
      <w:divBdr>
        <w:top w:val="none" w:sz="0" w:space="0" w:color="auto"/>
        <w:left w:val="none" w:sz="0" w:space="0" w:color="auto"/>
        <w:bottom w:val="none" w:sz="0" w:space="0" w:color="auto"/>
        <w:right w:val="none" w:sz="0" w:space="0" w:color="auto"/>
      </w:divBdr>
    </w:div>
    <w:div w:id="1643002033">
      <w:bodyDiv w:val="1"/>
      <w:marLeft w:val="0"/>
      <w:marRight w:val="0"/>
      <w:marTop w:val="0"/>
      <w:marBottom w:val="0"/>
      <w:divBdr>
        <w:top w:val="none" w:sz="0" w:space="0" w:color="auto"/>
        <w:left w:val="none" w:sz="0" w:space="0" w:color="auto"/>
        <w:bottom w:val="none" w:sz="0" w:space="0" w:color="auto"/>
        <w:right w:val="none" w:sz="0" w:space="0" w:color="auto"/>
      </w:divBdr>
    </w:div>
    <w:div w:id="2005165274">
      <w:bodyDiv w:val="1"/>
      <w:marLeft w:val="0"/>
      <w:marRight w:val="0"/>
      <w:marTop w:val="0"/>
      <w:marBottom w:val="0"/>
      <w:divBdr>
        <w:top w:val="none" w:sz="0" w:space="0" w:color="auto"/>
        <w:left w:val="none" w:sz="0" w:space="0" w:color="auto"/>
        <w:bottom w:val="none" w:sz="0" w:space="0" w:color="auto"/>
        <w:right w:val="none" w:sz="0" w:space="0" w:color="auto"/>
      </w:divBdr>
    </w:div>
    <w:div w:id="209350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ABDEC4C040F9A4CA49F385FAED11495" ma:contentTypeVersion="5" ma:contentTypeDescription="Create a new document." ma:contentTypeScope="" ma:versionID="3966baa05f60255ecbe6ad27bf431704">
  <xsd:schema xmlns:xsd="http://www.w3.org/2001/XMLSchema" xmlns:xs="http://www.w3.org/2001/XMLSchema" xmlns:p="http://schemas.microsoft.com/office/2006/metadata/properties" targetNamespace="http://schemas.microsoft.com/office/2006/metadata/properties" ma:root="true" ma:fieldsID="36dff844d7e97780280f8d89f8b7fd5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CDEB07-598E-4C19-AD8D-C67CCC582ED7}">
  <ds:schemaRefs>
    <ds:schemaRef ds:uri="http://schemas.openxmlformats.org/officeDocument/2006/bibliography"/>
  </ds:schemaRefs>
</ds:datastoreItem>
</file>

<file path=customXml/itemProps2.xml><?xml version="1.0" encoding="utf-8"?>
<ds:datastoreItem xmlns:ds="http://schemas.openxmlformats.org/officeDocument/2006/customXml" ds:itemID="{7AA7D7A9-C505-4924-87F5-A6F9D6B932C1}"/>
</file>

<file path=customXml/itemProps3.xml><?xml version="1.0" encoding="utf-8"?>
<ds:datastoreItem xmlns:ds="http://schemas.openxmlformats.org/officeDocument/2006/customXml" ds:itemID="{3F0B996F-C506-48C5-8BE6-51A24C40F491}"/>
</file>

<file path=customXml/itemProps4.xml><?xml version="1.0" encoding="utf-8"?>
<ds:datastoreItem xmlns:ds="http://schemas.openxmlformats.org/officeDocument/2006/customXml" ds:itemID="{F8A977E1-6EEA-4740-8A73-16B182665844}"/>
</file>

<file path=docProps/app.xml><?xml version="1.0" encoding="utf-8"?>
<Properties xmlns="http://schemas.openxmlformats.org/officeDocument/2006/extended-properties" xmlns:vt="http://schemas.openxmlformats.org/officeDocument/2006/docPropsVTypes">
  <Template>Normal</Template>
  <TotalTime>0</TotalTime>
  <Pages>5</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مشروع</vt:lpstr>
    </vt:vector>
  </TitlesOfParts>
  <Company>League of Arab States</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مشروع</dc:title>
  <dc:subject/>
  <dc:creator>telamine</dc:creator>
  <cp:keywords/>
  <cp:lastModifiedBy>Fatma Soliman Mohamed Nour Halawa</cp:lastModifiedBy>
  <cp:revision>2</cp:revision>
  <cp:lastPrinted>2025-11-11T15:19:00Z</cp:lastPrinted>
  <dcterms:created xsi:type="dcterms:W3CDTF">2025-11-12T12:26:00Z</dcterms:created>
  <dcterms:modified xsi:type="dcterms:W3CDTF">2025-11-12T12:26:00Z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0x0101005ABDEC4C040F9A4CA49F385FAED11495</vt:lpwstr>
  </property>
</Properties>
</file>